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6B437" w14:textId="653F2C0C" w:rsidR="00935C26" w:rsidRPr="00DB1FDF" w:rsidRDefault="00C66FB9" w:rsidP="69E90507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69E90507">
        <w:rPr>
          <w:b/>
          <w:bCs/>
          <w:sz w:val="24"/>
          <w:szCs w:val="24"/>
        </w:rPr>
        <w:t xml:space="preserve">Office of Student Affairs </w:t>
      </w:r>
    </w:p>
    <w:p w14:paraId="4D103EE4" w14:textId="2CED93C6" w:rsidR="00935C26" w:rsidRPr="00DB1FDF" w:rsidRDefault="00C66FB9" w:rsidP="69E90507">
      <w:pPr>
        <w:spacing w:after="0" w:line="360" w:lineRule="auto"/>
        <w:contextualSpacing/>
        <w:jc w:val="center"/>
        <w:rPr>
          <w:b/>
          <w:bCs/>
          <w:sz w:val="24"/>
          <w:szCs w:val="24"/>
        </w:rPr>
      </w:pPr>
      <w:r w:rsidRPr="69E90507">
        <w:rPr>
          <w:b/>
          <w:bCs/>
          <w:sz w:val="24"/>
          <w:szCs w:val="24"/>
        </w:rPr>
        <w:t>Wellness and Counselling Centre</w:t>
      </w:r>
    </w:p>
    <w:p w14:paraId="113EFF60" w14:textId="7B554409" w:rsidR="00935C26" w:rsidRPr="00DB1FDF" w:rsidRDefault="007C3B23" w:rsidP="69E90507">
      <w:pPr>
        <w:spacing w:after="0" w:line="360" w:lineRule="auto"/>
        <w:contextualSpacing/>
        <w:jc w:val="center"/>
        <w:rPr>
          <w:b/>
          <w:bCs/>
          <w:color w:val="0070C0"/>
          <w:sz w:val="24"/>
          <w:szCs w:val="24"/>
        </w:rPr>
      </w:pPr>
      <w:r w:rsidRPr="69E90507">
        <w:rPr>
          <w:b/>
          <w:bCs/>
          <w:sz w:val="24"/>
          <w:szCs w:val="24"/>
        </w:rPr>
        <w:t>SEN</w:t>
      </w:r>
      <w:r w:rsidR="004A2CBE" w:rsidRPr="69E90507">
        <w:rPr>
          <w:b/>
          <w:bCs/>
          <w:sz w:val="24"/>
          <w:szCs w:val="24"/>
        </w:rPr>
        <w:t xml:space="preserve"> Service</w:t>
      </w:r>
    </w:p>
    <w:p w14:paraId="73848194" w14:textId="6EDF4853" w:rsidR="00935C26" w:rsidRPr="00DB1FDF" w:rsidRDefault="007429BF" w:rsidP="69E90507">
      <w:pPr>
        <w:spacing w:after="0" w:line="360" w:lineRule="auto"/>
        <w:contextualSpacing/>
        <w:jc w:val="center"/>
        <w:rPr>
          <w:b/>
          <w:bCs/>
          <w:color w:val="0070C0"/>
          <w:sz w:val="24"/>
          <w:szCs w:val="24"/>
        </w:rPr>
      </w:pPr>
      <w:proofErr w:type="spellStart"/>
      <w:r w:rsidRPr="69E90507">
        <w:rPr>
          <w:b/>
          <w:bCs/>
          <w:color w:val="0070C0"/>
          <w:sz w:val="24"/>
          <w:szCs w:val="24"/>
        </w:rPr>
        <w:t>uShine</w:t>
      </w:r>
      <w:proofErr w:type="spellEnd"/>
      <w:r w:rsidRPr="69E90507">
        <w:rPr>
          <w:b/>
          <w:bCs/>
          <w:color w:val="0070C0"/>
          <w:sz w:val="24"/>
          <w:szCs w:val="24"/>
        </w:rPr>
        <w:t xml:space="preserve"> SEN Service Team</w:t>
      </w:r>
      <w:r w:rsidR="009941FB" w:rsidRPr="69E90507">
        <w:rPr>
          <w:b/>
          <w:bCs/>
          <w:color w:val="0070C0"/>
          <w:sz w:val="24"/>
          <w:szCs w:val="24"/>
        </w:rPr>
        <w:t xml:space="preserve"> 20</w:t>
      </w:r>
      <w:r w:rsidR="00026020" w:rsidRPr="69E90507">
        <w:rPr>
          <w:b/>
          <w:bCs/>
          <w:color w:val="0070C0"/>
          <w:sz w:val="24"/>
          <w:szCs w:val="24"/>
        </w:rPr>
        <w:t>2</w:t>
      </w:r>
      <w:r w:rsidR="00C66FB9" w:rsidRPr="69E90507">
        <w:rPr>
          <w:b/>
          <w:bCs/>
          <w:color w:val="0070C0"/>
          <w:sz w:val="24"/>
          <w:szCs w:val="24"/>
        </w:rPr>
        <w:t>2</w:t>
      </w:r>
      <w:r w:rsidR="006578FC" w:rsidRPr="69E90507">
        <w:rPr>
          <w:b/>
          <w:bCs/>
          <w:color w:val="0070C0"/>
          <w:sz w:val="24"/>
          <w:szCs w:val="24"/>
        </w:rPr>
        <w:t>-</w:t>
      </w:r>
      <w:r w:rsidR="00D523EF" w:rsidRPr="69E90507">
        <w:rPr>
          <w:b/>
          <w:bCs/>
          <w:color w:val="0070C0"/>
          <w:sz w:val="24"/>
          <w:szCs w:val="24"/>
        </w:rPr>
        <w:t>2</w:t>
      </w:r>
      <w:r w:rsidR="00C66FB9" w:rsidRPr="69E90507">
        <w:rPr>
          <w:b/>
          <w:bCs/>
          <w:color w:val="0070C0"/>
          <w:sz w:val="24"/>
          <w:szCs w:val="24"/>
        </w:rPr>
        <w:t>3</w:t>
      </w:r>
    </w:p>
    <w:p w14:paraId="3D6C03C6" w14:textId="270A30D4" w:rsidR="004831CA" w:rsidRPr="0038625F" w:rsidRDefault="004831CA" w:rsidP="00520A77">
      <w:pPr>
        <w:spacing w:after="0" w:line="360" w:lineRule="auto"/>
        <w:contextualSpacing/>
        <w:rPr>
          <w:rFonts w:cs="Times New Roman"/>
          <w:b/>
          <w:sz w:val="24"/>
          <w:u w:val="single"/>
        </w:rPr>
      </w:pPr>
    </w:p>
    <w:tbl>
      <w:tblPr>
        <w:tblStyle w:val="PlainTable4"/>
        <w:tblW w:w="9533" w:type="dxa"/>
        <w:tblLook w:val="04A0" w:firstRow="1" w:lastRow="0" w:firstColumn="1" w:lastColumn="0" w:noHBand="0" w:noVBand="1"/>
      </w:tblPr>
      <w:tblGrid>
        <w:gridCol w:w="2896"/>
        <w:gridCol w:w="6637"/>
      </w:tblGrid>
      <w:tr w:rsidR="004831CA" w:rsidRPr="00ED6242" w14:paraId="06749D09" w14:textId="77777777" w:rsidTr="00E8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D9AA41" w14:textId="14640D10" w:rsidR="004831CA" w:rsidRPr="007F33AD" w:rsidRDefault="004831CA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</w:p>
          <w:p w14:paraId="00656BF7" w14:textId="60ADB608" w:rsidR="00B67725" w:rsidRPr="007F33AD" w:rsidRDefault="0043089B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32D4799" wp14:editId="49ED6572">
                  <wp:extent cx="1702069" cy="1667510"/>
                  <wp:effectExtent l="0" t="0" r="0" b="0"/>
                  <wp:docPr id="7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069" cy="1667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EB8905" w14:textId="77777777" w:rsidR="00B67725" w:rsidRPr="007F33AD" w:rsidRDefault="00B67725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</w:p>
        </w:tc>
        <w:tc>
          <w:tcPr>
            <w:tcW w:w="6839" w:type="dxa"/>
          </w:tcPr>
          <w:p w14:paraId="5FF457B0" w14:textId="77777777" w:rsidR="00874653" w:rsidRPr="007F33AD" w:rsidRDefault="004831CA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7F33AD">
              <w:rPr>
                <w:rFonts w:cs="Times New Roman"/>
                <w:b w:val="0"/>
              </w:rPr>
              <w:t xml:space="preserve">As a caring University, CUHK seeks to promote positive educational outcomes for its students and is committed to promoting equal opportunities in academic pursuits for every student. </w:t>
            </w:r>
          </w:p>
          <w:p w14:paraId="3BD4DF1E" w14:textId="77777777" w:rsidR="00874653" w:rsidRPr="007F33AD" w:rsidRDefault="00874653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14:paraId="7080561D" w14:textId="77777777" w:rsidR="004831CA" w:rsidRPr="007F33AD" w:rsidRDefault="00874653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7F33AD">
              <w:rPr>
                <w:rFonts w:cs="Times New Roman"/>
                <w:b w:val="0"/>
              </w:rPr>
              <w:t xml:space="preserve">Students with special educational needs (SEN) sometimes need support </w:t>
            </w:r>
            <w:r w:rsidR="009941FB" w:rsidRPr="007F33AD">
              <w:rPr>
                <w:rFonts w:cs="Times New Roman"/>
                <w:b w:val="0"/>
              </w:rPr>
              <w:t>in</w:t>
            </w:r>
            <w:r w:rsidRPr="007F33AD">
              <w:rPr>
                <w:rFonts w:cs="Times New Roman"/>
                <w:b w:val="0"/>
              </w:rPr>
              <w:t xml:space="preserve"> their </w:t>
            </w:r>
            <w:r w:rsidR="003E2CD5" w:rsidRPr="007F33AD">
              <w:rPr>
                <w:rFonts w:cs="Times New Roman"/>
                <w:b w:val="0"/>
              </w:rPr>
              <w:t>studies</w:t>
            </w:r>
            <w:r w:rsidR="003E2CD5">
              <w:rPr>
                <w:rFonts w:cs="Times New Roman"/>
                <w:b w:val="0"/>
              </w:rPr>
              <w:t xml:space="preserve"> and</w:t>
            </w:r>
            <w:r w:rsidR="003E2CD5" w:rsidRPr="007F33AD">
              <w:rPr>
                <w:rFonts w:cs="Times New Roman"/>
                <w:b w:val="0"/>
              </w:rPr>
              <w:t xml:space="preserve"> </w:t>
            </w:r>
            <w:r w:rsidR="009941FB" w:rsidRPr="007F33AD">
              <w:rPr>
                <w:rFonts w:cs="Times New Roman"/>
                <w:b w:val="0"/>
              </w:rPr>
              <w:t>University life adjustment</w:t>
            </w:r>
            <w:r w:rsidRPr="007F33AD">
              <w:rPr>
                <w:rFonts w:cs="Times New Roman"/>
                <w:b w:val="0"/>
              </w:rPr>
              <w:t xml:space="preserve">. To promote mutual support and growth among students, the </w:t>
            </w:r>
            <w:proofErr w:type="spellStart"/>
            <w:r w:rsidRPr="007F33AD">
              <w:rPr>
                <w:rFonts w:cs="Times New Roman"/>
                <w:b w:val="0"/>
              </w:rPr>
              <w:t>uShine</w:t>
            </w:r>
            <w:proofErr w:type="spellEnd"/>
            <w:r w:rsidRPr="007F33AD">
              <w:rPr>
                <w:rFonts w:cs="Times New Roman"/>
                <w:b w:val="0"/>
              </w:rPr>
              <w:t xml:space="preserve"> SEN Service Team is esta</w:t>
            </w:r>
            <w:r w:rsidR="003E2CD5">
              <w:rPr>
                <w:rFonts w:cs="Times New Roman"/>
                <w:b w:val="0"/>
              </w:rPr>
              <w:t>blished.</w:t>
            </w:r>
            <w:r w:rsidR="00ED6242">
              <w:rPr>
                <w:rFonts w:cs="Times New Roman"/>
                <w:b w:val="0"/>
              </w:rPr>
              <w:t xml:space="preserve"> It is hoped that both </w:t>
            </w:r>
            <w:proofErr w:type="spellStart"/>
            <w:r w:rsidR="003E2CD5">
              <w:rPr>
                <w:rFonts w:cs="Times New Roman"/>
                <w:b w:val="0"/>
              </w:rPr>
              <w:t>uShine</w:t>
            </w:r>
            <w:proofErr w:type="spellEnd"/>
            <w:r w:rsidR="003E2CD5">
              <w:rPr>
                <w:rFonts w:cs="Times New Roman"/>
                <w:b w:val="0"/>
              </w:rPr>
              <w:t xml:space="preserve"> members</w:t>
            </w:r>
            <w:r w:rsidRPr="007F33AD">
              <w:rPr>
                <w:rFonts w:cs="Times New Roman"/>
                <w:b w:val="0"/>
              </w:rPr>
              <w:t xml:space="preserve"> and students with SEN would better understand their strengths </w:t>
            </w:r>
            <w:r w:rsidR="003E2CD5">
              <w:rPr>
                <w:rFonts w:cs="Times New Roman"/>
                <w:b w:val="0"/>
              </w:rPr>
              <w:t>and</w:t>
            </w:r>
            <w:r w:rsidRPr="007F33AD">
              <w:rPr>
                <w:rFonts w:cs="Times New Roman"/>
                <w:b w:val="0"/>
              </w:rPr>
              <w:t xml:space="preserve"> develop a </w:t>
            </w:r>
            <w:r w:rsidR="003E2CD5">
              <w:rPr>
                <w:rFonts w:cs="Times New Roman"/>
                <w:b w:val="0"/>
              </w:rPr>
              <w:t>fruitful</w:t>
            </w:r>
            <w:r w:rsidRPr="007F33AD">
              <w:rPr>
                <w:rFonts w:cs="Times New Roman"/>
                <w:b w:val="0"/>
              </w:rPr>
              <w:t xml:space="preserve"> university life.</w:t>
            </w:r>
          </w:p>
        </w:tc>
      </w:tr>
    </w:tbl>
    <w:p w14:paraId="30060CCB" w14:textId="77777777" w:rsidR="00AC297B" w:rsidRDefault="00AC297B" w:rsidP="00520A77">
      <w:pPr>
        <w:spacing w:after="0"/>
        <w:contextualSpacing/>
        <w:rPr>
          <w:rFonts w:cs="Times New Roman"/>
          <w:b/>
          <w:sz w:val="24"/>
          <w:u w:val="single"/>
        </w:rPr>
      </w:pPr>
    </w:p>
    <w:p w14:paraId="42B9178B" w14:textId="2EB6A5DE" w:rsidR="005273E8" w:rsidRPr="009E59D1" w:rsidRDefault="005273E8" w:rsidP="00520A77">
      <w:pPr>
        <w:spacing w:after="0"/>
        <w:contextualSpacing/>
        <w:rPr>
          <w:rFonts w:cs="Times New Roman"/>
          <w:b/>
          <w:sz w:val="24"/>
          <w:u w:val="single"/>
        </w:rPr>
      </w:pPr>
      <w:r w:rsidRPr="009E59D1">
        <w:rPr>
          <w:rFonts w:cs="Times New Roman"/>
          <w:b/>
          <w:sz w:val="24"/>
          <w:u w:val="single"/>
        </w:rPr>
        <w:t>Eligibility</w:t>
      </w:r>
    </w:p>
    <w:p w14:paraId="51C90EF4" w14:textId="77777777" w:rsidR="00935C26" w:rsidRPr="00E876A3" w:rsidRDefault="003E2CD5" w:rsidP="00520A77">
      <w:pPr>
        <w:spacing w:after="0"/>
        <w:contextualSpacing/>
        <w:rPr>
          <w:rFonts w:cs="Times New Roman"/>
        </w:rPr>
      </w:pPr>
      <w:r>
        <w:rPr>
          <w:rFonts w:cs="Times New Roman"/>
        </w:rPr>
        <w:t>I</w:t>
      </w:r>
      <w:r w:rsidR="00E728FB" w:rsidRPr="00E876A3">
        <w:rPr>
          <w:rFonts w:cs="Times New Roman"/>
        </w:rPr>
        <w:t>f</w:t>
      </w:r>
      <w:r w:rsidR="00935C26" w:rsidRPr="00E876A3">
        <w:rPr>
          <w:rFonts w:cs="Times New Roman"/>
        </w:rPr>
        <w:t xml:space="preserve"> you are:</w:t>
      </w:r>
    </w:p>
    <w:p w14:paraId="294F9037" w14:textId="04CCF012" w:rsidR="000A53E8" w:rsidRPr="004E7AE6" w:rsidRDefault="003E2CD5" w:rsidP="00520A77">
      <w:pPr>
        <w:pStyle w:val="ListParagraph"/>
        <w:numPr>
          <w:ilvl w:val="0"/>
          <w:numId w:val="7"/>
        </w:numPr>
        <w:spacing w:after="0"/>
        <w:rPr>
          <w:rFonts w:cs="Times New Roman"/>
          <w:b/>
        </w:rPr>
      </w:pPr>
      <w:r w:rsidRPr="004E7AE6">
        <w:rPr>
          <w:rFonts w:cs="Times New Roman"/>
          <w:b/>
        </w:rPr>
        <w:t>A f</w:t>
      </w:r>
      <w:r w:rsidR="000A53E8" w:rsidRPr="004E7AE6">
        <w:rPr>
          <w:rFonts w:cs="Times New Roman"/>
          <w:b/>
        </w:rPr>
        <w:t>ull-time</w:t>
      </w:r>
      <w:r w:rsidR="00026020" w:rsidRPr="004E7AE6">
        <w:rPr>
          <w:rFonts w:cs="Times New Roman"/>
          <w:b/>
        </w:rPr>
        <w:t xml:space="preserve"> non-final year</w:t>
      </w:r>
      <w:r w:rsidR="000A53E8" w:rsidRPr="004E7AE6">
        <w:rPr>
          <w:rFonts w:cs="Times New Roman"/>
          <w:b/>
        </w:rPr>
        <w:t xml:space="preserve"> underg</w:t>
      </w:r>
      <w:r w:rsidRPr="004E7AE6">
        <w:rPr>
          <w:rFonts w:cs="Times New Roman"/>
          <w:b/>
        </w:rPr>
        <w:t>raduate or postgraduate student</w:t>
      </w:r>
      <w:r w:rsidR="000A53E8" w:rsidRPr="004E7AE6">
        <w:rPr>
          <w:rFonts w:cs="Times New Roman"/>
          <w:b/>
        </w:rPr>
        <w:t xml:space="preserve"> </w:t>
      </w:r>
      <w:r w:rsidRPr="004E7AE6">
        <w:rPr>
          <w:rFonts w:cs="Times New Roman"/>
          <w:b/>
        </w:rPr>
        <w:t>(</w:t>
      </w:r>
      <w:r w:rsidR="004A2CBE">
        <w:rPr>
          <w:rFonts w:cs="Times New Roman"/>
          <w:b/>
        </w:rPr>
        <w:t>from any fields of study</w:t>
      </w:r>
      <w:r w:rsidRPr="004E7AE6">
        <w:rPr>
          <w:rFonts w:cs="Times New Roman"/>
          <w:b/>
        </w:rPr>
        <w:t>)</w:t>
      </w:r>
    </w:p>
    <w:p w14:paraId="6C5C6532" w14:textId="77777777" w:rsidR="00935C26" w:rsidRPr="004E7AE6" w:rsidRDefault="0088375D" w:rsidP="00520A7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4E7AE6">
        <w:rPr>
          <w:rFonts w:cs="Times New Roman"/>
        </w:rPr>
        <w:t>Supportive, Helpful, eager to promote an Inclusive environment in CUHK, N</w:t>
      </w:r>
      <w:r w:rsidR="00266CA0" w:rsidRPr="004E7AE6">
        <w:rPr>
          <w:rFonts w:cs="Times New Roman"/>
        </w:rPr>
        <w:t>urtur</w:t>
      </w:r>
      <w:r w:rsidR="00F43322" w:rsidRPr="004E7AE6">
        <w:rPr>
          <w:rFonts w:cs="Times New Roman"/>
        </w:rPr>
        <w:t>ing</w:t>
      </w:r>
      <w:r w:rsidRPr="004E7AE6">
        <w:rPr>
          <w:rFonts w:cs="Times New Roman"/>
        </w:rPr>
        <w:t xml:space="preserve"> </w:t>
      </w:r>
      <w:r w:rsidR="00755761" w:rsidRPr="004E7AE6">
        <w:rPr>
          <w:rFonts w:cs="Times New Roman"/>
        </w:rPr>
        <w:t xml:space="preserve">and </w:t>
      </w:r>
      <w:r w:rsidRPr="004E7AE6">
        <w:rPr>
          <w:rFonts w:cs="Times New Roman"/>
        </w:rPr>
        <w:t>Enthusiastic</w:t>
      </w:r>
    </w:p>
    <w:p w14:paraId="2FA3197D" w14:textId="73E7EB41" w:rsidR="00A42D6C" w:rsidRDefault="003E2CD5" w:rsidP="00520A77">
      <w:pPr>
        <w:spacing w:after="0" w:line="360" w:lineRule="auto"/>
        <w:contextualSpacing/>
        <w:rPr>
          <w:rFonts w:cs="Times New Roman"/>
          <w:b/>
          <w:u w:val="single"/>
        </w:rPr>
      </w:pPr>
      <w:r w:rsidRPr="00E876A3">
        <w:rPr>
          <w:rFonts w:cs="Times New Roman"/>
        </w:rPr>
        <w:t xml:space="preserve">You are </w:t>
      </w:r>
      <w:r>
        <w:rPr>
          <w:rFonts w:cs="Times New Roman"/>
        </w:rPr>
        <w:t xml:space="preserve">most welcome </w:t>
      </w:r>
      <w:r w:rsidR="00151E21" w:rsidRPr="002863B9">
        <w:rPr>
          <w:rFonts w:cs="Times New Roman"/>
        </w:rPr>
        <w:t>to</w:t>
      </w:r>
      <w:r w:rsidR="00151E21">
        <w:rPr>
          <w:rFonts w:cs="Times New Roman"/>
        </w:rPr>
        <w:t xml:space="preserve"> </w:t>
      </w:r>
      <w:r>
        <w:rPr>
          <w:rFonts w:cs="Times New Roman"/>
        </w:rPr>
        <w:t>join us!</w:t>
      </w:r>
    </w:p>
    <w:p w14:paraId="3C959A17" w14:textId="77777777" w:rsidR="00271784" w:rsidRDefault="00271784" w:rsidP="00271784">
      <w:pPr>
        <w:spacing w:after="0"/>
        <w:contextualSpacing/>
        <w:rPr>
          <w:rFonts w:cs="Times New Roman"/>
          <w:b/>
          <w:sz w:val="24"/>
          <w:u w:val="single"/>
        </w:rPr>
      </w:pPr>
    </w:p>
    <w:p w14:paraId="136C170C" w14:textId="17E16CC6" w:rsidR="00271784" w:rsidRPr="009E59D1" w:rsidRDefault="00271784" w:rsidP="00271784">
      <w:pPr>
        <w:spacing w:after="0"/>
        <w:contextualSpacing/>
        <w:rPr>
          <w:rFonts w:cs="Times New Roman"/>
          <w:b/>
          <w:sz w:val="24"/>
          <w:u w:val="single"/>
          <w:lang w:val="en-HK"/>
        </w:rPr>
      </w:pPr>
      <w:r w:rsidRPr="009E59D1">
        <w:rPr>
          <w:rFonts w:cs="Times New Roman"/>
          <w:b/>
          <w:sz w:val="24"/>
          <w:u w:val="single"/>
        </w:rPr>
        <w:t>You</w:t>
      </w:r>
      <w:r w:rsidRPr="009E59D1">
        <w:rPr>
          <w:rFonts w:cs="Times New Roman"/>
          <w:b/>
          <w:sz w:val="24"/>
          <w:u w:val="single"/>
          <w:lang w:val="en-HK" w:eastAsia="zh-HK"/>
        </w:rPr>
        <w:t xml:space="preserve"> will</w:t>
      </w:r>
    </w:p>
    <w:p w14:paraId="34BCF2E3" w14:textId="16C7C6FC" w:rsidR="00271784" w:rsidRDefault="00271784" w:rsidP="00271784">
      <w:pPr>
        <w:pStyle w:val="ListParagraph"/>
        <w:numPr>
          <w:ilvl w:val="0"/>
          <w:numId w:val="2"/>
        </w:numPr>
        <w:spacing w:after="0" w:line="300" w:lineRule="exact"/>
        <w:rPr>
          <w:rFonts w:cs="Times New Roman"/>
        </w:rPr>
      </w:pPr>
      <w:r>
        <w:rPr>
          <w:rFonts w:cs="Times New Roman" w:hint="eastAsia"/>
        </w:rPr>
        <w:t xml:space="preserve">Build a team with other </w:t>
      </w:r>
      <w:proofErr w:type="spellStart"/>
      <w:r>
        <w:rPr>
          <w:rFonts w:cs="Times New Roman" w:hint="eastAsia"/>
        </w:rPr>
        <w:t>uShiners</w:t>
      </w:r>
      <w:proofErr w:type="spellEnd"/>
      <w:r>
        <w:rPr>
          <w:rFonts w:cs="Times New Roman" w:hint="eastAsia"/>
        </w:rPr>
        <w:t xml:space="preserve"> </w:t>
      </w:r>
      <w:r w:rsidR="0012487C">
        <w:rPr>
          <w:rFonts w:cs="Times New Roman"/>
        </w:rPr>
        <w:t xml:space="preserve">and </w:t>
      </w:r>
      <w:r w:rsidR="001958A4">
        <w:rPr>
          <w:rFonts w:cs="Times New Roman"/>
        </w:rPr>
        <w:t>organize educational activities in the campus</w:t>
      </w:r>
    </w:p>
    <w:p w14:paraId="4FBECBE6" w14:textId="77777777" w:rsidR="00271784" w:rsidRDefault="00271784" w:rsidP="00271784">
      <w:pPr>
        <w:pStyle w:val="ListParagraph"/>
        <w:numPr>
          <w:ilvl w:val="0"/>
          <w:numId w:val="2"/>
        </w:numPr>
        <w:spacing w:after="0" w:line="300" w:lineRule="exact"/>
        <w:rPr>
          <w:rFonts w:cs="Times New Roman"/>
        </w:rPr>
      </w:pPr>
      <w:r>
        <w:rPr>
          <w:rFonts w:cs="Times New Roman" w:hint="eastAsia"/>
        </w:rPr>
        <w:t>Get to know the SEN support at CUHK</w:t>
      </w:r>
    </w:p>
    <w:p w14:paraId="65A123CC" w14:textId="538614F1" w:rsidR="00271784" w:rsidRDefault="00271784" w:rsidP="00271784">
      <w:pPr>
        <w:pStyle w:val="ListParagraph"/>
        <w:numPr>
          <w:ilvl w:val="0"/>
          <w:numId w:val="2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 xml:space="preserve">Attend </w:t>
      </w:r>
      <w:r w:rsidR="003B3441">
        <w:rPr>
          <w:rFonts w:cs="Times New Roman"/>
        </w:rPr>
        <w:t xml:space="preserve">the </w:t>
      </w:r>
      <w:r>
        <w:rPr>
          <w:rFonts w:cs="Times New Roman"/>
        </w:rPr>
        <w:t xml:space="preserve">12-hour </w:t>
      </w:r>
      <w:r w:rsidR="003B3441">
        <w:rPr>
          <w:rFonts w:cs="Times New Roman"/>
        </w:rPr>
        <w:t>Mental Health First Aid</w:t>
      </w:r>
      <w:r>
        <w:rPr>
          <w:rFonts w:cs="Times New Roman"/>
        </w:rPr>
        <w:t xml:space="preserve"> </w:t>
      </w:r>
      <w:r w:rsidR="00C66FB9">
        <w:rPr>
          <w:rFonts w:cs="Times New Roman"/>
        </w:rPr>
        <w:t xml:space="preserve">Certificate </w:t>
      </w:r>
      <w:r>
        <w:rPr>
          <w:rFonts w:cs="Times New Roman"/>
        </w:rPr>
        <w:t xml:space="preserve">Course </w:t>
      </w:r>
    </w:p>
    <w:p w14:paraId="71E742DD" w14:textId="77777777" w:rsidR="00271784" w:rsidRPr="00E876A3" w:rsidRDefault="00271784" w:rsidP="00271784">
      <w:pPr>
        <w:pStyle w:val="ListParagraph"/>
        <w:numPr>
          <w:ilvl w:val="0"/>
          <w:numId w:val="2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 xml:space="preserve">Receive training workshops on various types of </w:t>
      </w:r>
      <w:r w:rsidRPr="00E876A3">
        <w:rPr>
          <w:rFonts w:cs="Times New Roman"/>
        </w:rPr>
        <w:t>SEN</w:t>
      </w:r>
    </w:p>
    <w:p w14:paraId="1F15A0A9" w14:textId="77777777" w:rsidR="003E2CD5" w:rsidRDefault="003E2CD5" w:rsidP="00520A77">
      <w:pPr>
        <w:spacing w:after="0"/>
        <w:contextualSpacing/>
        <w:rPr>
          <w:rFonts w:cs="Times New Roman"/>
          <w:b/>
          <w:sz w:val="24"/>
          <w:u w:val="single"/>
        </w:rPr>
      </w:pPr>
    </w:p>
    <w:p w14:paraId="1BC13B7A" w14:textId="2BF4B182" w:rsidR="005273E8" w:rsidRPr="00BB39E2" w:rsidRDefault="00F62F06" w:rsidP="00520A77">
      <w:pPr>
        <w:spacing w:after="0"/>
        <w:contextualSpacing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Service Contents</w:t>
      </w:r>
    </w:p>
    <w:p w14:paraId="3C17856B" w14:textId="7CEA56BB" w:rsidR="002E4974" w:rsidRPr="008004EC" w:rsidRDefault="004433F8" w:rsidP="00090E26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Assist in the promotion of</w:t>
      </w:r>
      <w:r w:rsidR="002E4974" w:rsidRPr="008004EC">
        <w:rPr>
          <w:rFonts w:cs="Times New Roman"/>
        </w:rPr>
        <w:t xml:space="preserve"> SEN awareness </w:t>
      </w:r>
      <w:r w:rsidR="00CD4752">
        <w:rPr>
          <w:rFonts w:cs="Times New Roman"/>
        </w:rPr>
        <w:t>among CUHK staff and students</w:t>
      </w:r>
      <w:r w:rsidR="002E4974">
        <w:rPr>
          <w:rFonts w:cs="Times New Roman"/>
        </w:rPr>
        <w:t xml:space="preserve"> through organizing </w:t>
      </w:r>
      <w:r w:rsidR="00CD4752">
        <w:rPr>
          <w:rFonts w:cs="Times New Roman"/>
        </w:rPr>
        <w:t>service projects/ activities</w:t>
      </w:r>
      <w:r w:rsidR="00F13F72">
        <w:rPr>
          <w:rFonts w:cs="Times New Roman"/>
        </w:rPr>
        <w:t xml:space="preserve"> </w:t>
      </w:r>
      <w:r>
        <w:rPr>
          <w:rFonts w:cs="Times New Roman"/>
        </w:rPr>
        <w:t>and</w:t>
      </w:r>
      <w:r w:rsidR="002E4974">
        <w:rPr>
          <w:rFonts w:cs="Times New Roman"/>
        </w:rPr>
        <w:t xml:space="preserve"> managing </w:t>
      </w:r>
      <w:proofErr w:type="spellStart"/>
      <w:r w:rsidR="002E4974">
        <w:rPr>
          <w:rFonts w:cs="Times New Roman"/>
        </w:rPr>
        <w:t>uShine</w:t>
      </w:r>
      <w:proofErr w:type="spellEnd"/>
      <w:r w:rsidR="002E4974">
        <w:rPr>
          <w:rFonts w:cs="Times New Roman"/>
        </w:rPr>
        <w:t xml:space="preserve"> social media platforms etc.</w:t>
      </w:r>
      <w:r w:rsidR="002E4974" w:rsidRPr="008004EC">
        <w:rPr>
          <w:rFonts w:cs="Times New Roman"/>
        </w:rPr>
        <w:t xml:space="preserve"> </w:t>
      </w:r>
    </w:p>
    <w:p w14:paraId="6CCCFB71" w14:textId="3233DFA4" w:rsidR="00D4086B" w:rsidRDefault="002A31E1" w:rsidP="00090E26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P</w:t>
      </w:r>
      <w:r w:rsidR="00D4086B">
        <w:rPr>
          <w:rFonts w:cs="Times New Roman"/>
        </w:rPr>
        <w:t>rovide learning support</w:t>
      </w:r>
      <w:r w:rsidR="00CD4752">
        <w:rPr>
          <w:rFonts w:cs="Times New Roman"/>
        </w:rPr>
        <w:t xml:space="preserve"> for students with </w:t>
      </w:r>
      <w:r w:rsidR="004433F8">
        <w:rPr>
          <w:rFonts w:cs="Times New Roman"/>
        </w:rPr>
        <w:t>SEN</w:t>
      </w:r>
      <w:r w:rsidR="00D4086B">
        <w:rPr>
          <w:rFonts w:cs="Times New Roman"/>
        </w:rPr>
        <w:t xml:space="preserve"> (e.g.,</w:t>
      </w:r>
      <w:r w:rsidR="00D4086B" w:rsidRPr="00D4086B">
        <w:rPr>
          <w:rFonts w:cs="Times New Roman"/>
        </w:rPr>
        <w:t xml:space="preserve"> </w:t>
      </w:r>
      <w:r>
        <w:rPr>
          <w:rFonts w:cs="Times New Roman"/>
        </w:rPr>
        <w:t>share</w:t>
      </w:r>
      <w:r w:rsidR="00CD4752">
        <w:rPr>
          <w:rFonts w:cs="Times New Roman"/>
        </w:rPr>
        <w:t xml:space="preserve"> study tips</w:t>
      </w:r>
      <w:r>
        <w:rPr>
          <w:rFonts w:cs="Times New Roman"/>
        </w:rPr>
        <w:t xml:space="preserve"> </w:t>
      </w:r>
      <w:r w:rsidR="005D344B">
        <w:rPr>
          <w:rFonts w:cs="Times New Roman"/>
        </w:rPr>
        <w:t>and important academic information</w:t>
      </w:r>
      <w:r w:rsidR="00CD475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D4752">
        <w:rPr>
          <w:rFonts w:cs="Times New Roman"/>
        </w:rPr>
        <w:t xml:space="preserve">plan the </w:t>
      </w:r>
      <w:r w:rsidR="00D4086B">
        <w:rPr>
          <w:rFonts w:cs="Times New Roman"/>
        </w:rPr>
        <w:t>study schedule</w:t>
      </w:r>
      <w:r w:rsidR="005D344B">
        <w:rPr>
          <w:rFonts w:cs="Times New Roman"/>
        </w:rPr>
        <w:t xml:space="preserve"> </w:t>
      </w:r>
      <w:r w:rsidR="00CD4752">
        <w:rPr>
          <w:rFonts w:cs="Times New Roman"/>
        </w:rPr>
        <w:t xml:space="preserve">together </w:t>
      </w:r>
      <w:r w:rsidR="00F44E06">
        <w:rPr>
          <w:rFonts w:cs="Times New Roman"/>
        </w:rPr>
        <w:t>etc.</w:t>
      </w:r>
      <w:r w:rsidR="00D4086B">
        <w:rPr>
          <w:rFonts w:cs="Times New Roman"/>
        </w:rPr>
        <w:t>)</w:t>
      </w:r>
    </w:p>
    <w:p w14:paraId="4700B8D6" w14:textId="77777777" w:rsidR="002E4974" w:rsidRDefault="008C32C7" w:rsidP="00090E26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9B6A1C">
        <w:rPr>
          <w:rFonts w:cs="Times New Roman"/>
        </w:rPr>
        <w:t>Prepar</w:t>
      </w:r>
      <w:r w:rsidR="00C9501F" w:rsidRPr="009B6A1C">
        <w:rPr>
          <w:rFonts w:cs="Times New Roman"/>
        </w:rPr>
        <w:t>e</w:t>
      </w:r>
      <w:r w:rsidRPr="009B6A1C">
        <w:rPr>
          <w:rFonts w:cs="Times New Roman"/>
        </w:rPr>
        <w:t xml:space="preserve"> </w:t>
      </w:r>
      <w:r w:rsidR="002818F6" w:rsidRPr="009B6A1C">
        <w:rPr>
          <w:rFonts w:cs="Times New Roman"/>
        </w:rPr>
        <w:t>lecture</w:t>
      </w:r>
      <w:r w:rsidRPr="009B6A1C">
        <w:rPr>
          <w:rFonts w:cs="Times New Roman"/>
        </w:rPr>
        <w:t xml:space="preserve"> materials</w:t>
      </w:r>
      <w:r w:rsidR="009B6A1C" w:rsidRPr="009B6A1C">
        <w:t xml:space="preserve"> </w:t>
      </w:r>
      <w:r w:rsidR="002863B9">
        <w:rPr>
          <w:rFonts w:cs="Times New Roman"/>
        </w:rPr>
        <w:t>in braille</w:t>
      </w:r>
      <w:r w:rsidR="009B6A1C">
        <w:rPr>
          <w:rFonts w:cs="Times New Roman"/>
        </w:rPr>
        <w:t>/</w:t>
      </w:r>
      <w:r w:rsidR="009B6A1C" w:rsidRPr="009B6A1C">
        <w:rPr>
          <w:rFonts w:cs="Times New Roman"/>
        </w:rPr>
        <w:t xml:space="preserve"> accessible e-format</w:t>
      </w:r>
      <w:r w:rsidR="008004EC">
        <w:rPr>
          <w:rFonts w:cs="Times New Roman"/>
        </w:rPr>
        <w:t>s</w:t>
      </w:r>
      <w:r w:rsidR="009B6A1C" w:rsidRPr="009B6A1C">
        <w:rPr>
          <w:rFonts w:cs="Times New Roman"/>
        </w:rPr>
        <w:t xml:space="preserve"> </w:t>
      </w:r>
      <w:r w:rsidR="009B6A1C">
        <w:rPr>
          <w:rFonts w:cs="Times New Roman"/>
        </w:rPr>
        <w:t>for</w:t>
      </w:r>
      <w:r w:rsidR="009B6A1C" w:rsidRPr="009B6A1C">
        <w:rPr>
          <w:rFonts w:cs="Times New Roman"/>
        </w:rPr>
        <w:t xml:space="preserve"> </w:t>
      </w:r>
      <w:r w:rsidR="009B6A1C">
        <w:rPr>
          <w:rFonts w:cs="Times New Roman"/>
        </w:rPr>
        <w:t>students</w:t>
      </w:r>
      <w:r w:rsidR="002E4974">
        <w:rPr>
          <w:rFonts w:cs="Times New Roman"/>
        </w:rPr>
        <w:t xml:space="preserve"> with visual impairment</w:t>
      </w:r>
    </w:p>
    <w:p w14:paraId="50185DB7" w14:textId="1929425F" w:rsidR="009941FB" w:rsidRPr="002E4974" w:rsidRDefault="002E4974" w:rsidP="00090E26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Support freshmen </w:t>
      </w:r>
      <w:r w:rsidR="0007702B">
        <w:rPr>
          <w:rFonts w:cs="Times New Roman"/>
        </w:rPr>
        <w:t xml:space="preserve">with SEN </w:t>
      </w:r>
      <w:r>
        <w:rPr>
          <w:rFonts w:cs="Times New Roman"/>
        </w:rPr>
        <w:t>in their</w:t>
      </w:r>
      <w:r w:rsidRPr="00E876A3">
        <w:rPr>
          <w:rFonts w:cs="Times New Roman"/>
        </w:rPr>
        <w:t xml:space="preserve"> University life adjustment</w:t>
      </w:r>
      <w:r>
        <w:rPr>
          <w:rFonts w:cs="Times New Roman"/>
        </w:rPr>
        <w:t xml:space="preserve"> (e.g., get familiar with the campus</w:t>
      </w:r>
      <w:r w:rsidR="00CD4752">
        <w:rPr>
          <w:rFonts w:cs="Times New Roman"/>
          <w:lang w:eastAsia="zh-HK"/>
        </w:rPr>
        <w:t xml:space="preserve"> service</w:t>
      </w:r>
      <w:r w:rsidR="00CD4752">
        <w:rPr>
          <w:rFonts w:cs="Times New Roman"/>
        </w:rPr>
        <w:t xml:space="preserve"> and facilities,</w:t>
      </w:r>
      <w:r>
        <w:rPr>
          <w:rFonts w:cs="Times New Roman"/>
        </w:rPr>
        <w:t xml:space="preserve"> operate online learning platforms etc.)</w:t>
      </w:r>
    </w:p>
    <w:p w14:paraId="1E98EFE2" w14:textId="34FAE73A" w:rsidR="007F33AD" w:rsidRDefault="007F33AD" w:rsidP="009B6A1C">
      <w:pPr>
        <w:spacing w:after="0" w:line="300" w:lineRule="exact"/>
        <w:rPr>
          <w:rFonts w:cs="Times New Roman"/>
        </w:rPr>
      </w:pPr>
    </w:p>
    <w:p w14:paraId="026D8FBA" w14:textId="0E784EDF" w:rsidR="009B6A1C" w:rsidRDefault="009B6A1C" w:rsidP="009B6A1C">
      <w:pPr>
        <w:spacing w:after="0" w:line="300" w:lineRule="exact"/>
        <w:rPr>
          <w:rFonts w:cs="Times New Roman"/>
          <w:b/>
          <w:bCs/>
          <w:sz w:val="24"/>
          <w:u w:val="single"/>
        </w:rPr>
      </w:pPr>
      <w:r w:rsidRPr="00A03F79">
        <w:rPr>
          <w:rFonts w:cs="Times New Roman"/>
          <w:b/>
          <w:bCs/>
          <w:sz w:val="24"/>
          <w:u w:val="single"/>
        </w:rPr>
        <w:t xml:space="preserve">Upon completion of this </w:t>
      </w:r>
      <w:proofErr w:type="spellStart"/>
      <w:r w:rsidRPr="00A03F79">
        <w:rPr>
          <w:rFonts w:cs="Times New Roman"/>
          <w:b/>
          <w:bCs/>
          <w:sz w:val="24"/>
          <w:u w:val="single"/>
        </w:rPr>
        <w:t>programme</w:t>
      </w:r>
      <w:proofErr w:type="spellEnd"/>
    </w:p>
    <w:p w14:paraId="468E90F2" w14:textId="517F44C2" w:rsidR="00905B24" w:rsidRPr="00905B24" w:rsidRDefault="00905B24" w:rsidP="009B6A1C">
      <w:pPr>
        <w:spacing w:after="0" w:line="300" w:lineRule="exact"/>
        <w:rPr>
          <w:rFonts w:cs="Times New Roman"/>
          <w:bCs/>
        </w:rPr>
      </w:pPr>
      <w:r w:rsidRPr="00905B24">
        <w:rPr>
          <w:rFonts w:cs="Times New Roman"/>
          <w:bCs/>
        </w:rPr>
        <w:t>You will:</w:t>
      </w:r>
    </w:p>
    <w:p w14:paraId="0F21EE29" w14:textId="49C117CE" w:rsidR="004F203B" w:rsidRDefault="004F203B" w:rsidP="00090E26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cs="Times New Roman"/>
        </w:rPr>
      </w:pPr>
      <w:r>
        <w:rPr>
          <w:rFonts w:cs="Times New Roman" w:hint="eastAsia"/>
        </w:rPr>
        <w:t xml:space="preserve">Receive a certificate in </w:t>
      </w:r>
      <w:r w:rsidR="00F62F06">
        <w:rPr>
          <w:rFonts w:cs="Times New Roman"/>
        </w:rPr>
        <w:t xml:space="preserve">the </w:t>
      </w:r>
      <w:r w:rsidR="00F62F06">
        <w:rPr>
          <w:rFonts w:cs="Times New Roman" w:hint="eastAsia"/>
        </w:rPr>
        <w:t xml:space="preserve">completion of </w:t>
      </w:r>
      <w:r>
        <w:rPr>
          <w:rFonts w:cs="Times New Roman" w:hint="eastAsia"/>
        </w:rPr>
        <w:t xml:space="preserve">the </w:t>
      </w:r>
      <w:r>
        <w:rPr>
          <w:rFonts w:cs="Times New Roman"/>
        </w:rPr>
        <w:t>M</w:t>
      </w:r>
      <w:r w:rsidR="00F62F06">
        <w:rPr>
          <w:rFonts w:cs="Times New Roman"/>
        </w:rPr>
        <w:t>ental Health First Aid</w:t>
      </w:r>
      <w:r w:rsidR="007F5E0E">
        <w:rPr>
          <w:rFonts w:cs="Times New Roman"/>
        </w:rPr>
        <w:t xml:space="preserve"> Certificate</w:t>
      </w:r>
      <w:r w:rsidR="00F62F06">
        <w:rPr>
          <w:rFonts w:cs="Times New Roman"/>
        </w:rPr>
        <w:t xml:space="preserve"> </w:t>
      </w:r>
      <w:r>
        <w:rPr>
          <w:rFonts w:cs="Times New Roman"/>
        </w:rPr>
        <w:t>Course</w:t>
      </w:r>
    </w:p>
    <w:p w14:paraId="61537A50" w14:textId="0C12183C" w:rsidR="004F203B" w:rsidRDefault="004F203B" w:rsidP="00090E26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cs="Times New Roman"/>
        </w:rPr>
      </w:pPr>
      <w:r>
        <w:rPr>
          <w:rFonts w:cs="Times New Roman"/>
        </w:rPr>
        <w:t>Receive a</w:t>
      </w:r>
      <w:r w:rsidRPr="00E876A3">
        <w:rPr>
          <w:rFonts w:cs="Times New Roman"/>
        </w:rPr>
        <w:t xml:space="preserve"> certificate of acknowledgement </w:t>
      </w:r>
      <w:r>
        <w:rPr>
          <w:rFonts w:cs="Times New Roman"/>
        </w:rPr>
        <w:t>upon fulfilling the training and service requirements</w:t>
      </w:r>
    </w:p>
    <w:p w14:paraId="53BCADB2" w14:textId="019B9414" w:rsidR="00C84114" w:rsidRPr="00C84114" w:rsidRDefault="004F203B" w:rsidP="00090E26">
      <w:pPr>
        <w:pStyle w:val="ListParagraph"/>
        <w:numPr>
          <w:ilvl w:val="0"/>
          <w:numId w:val="2"/>
        </w:numPr>
        <w:spacing w:after="0" w:line="300" w:lineRule="exact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uShiners</w:t>
      </w:r>
      <w:proofErr w:type="spellEnd"/>
      <w:r>
        <w:rPr>
          <w:rFonts w:cs="Times New Roman"/>
        </w:rPr>
        <w:t xml:space="preserve"> with </w:t>
      </w:r>
      <w:r w:rsidR="00C84114">
        <w:rPr>
          <w:rFonts w:cs="Times New Roman"/>
        </w:rPr>
        <w:t xml:space="preserve">remarkable performance will receive the </w:t>
      </w:r>
      <w:r w:rsidR="00F62F06">
        <w:rPr>
          <w:rFonts w:cs="Times New Roman"/>
        </w:rPr>
        <w:t>certificate</w:t>
      </w:r>
      <w:r w:rsidR="00C84114">
        <w:rPr>
          <w:rFonts w:cs="Times New Roman"/>
        </w:rPr>
        <w:t xml:space="preserve"> of </w:t>
      </w:r>
      <w:r w:rsidR="00C84114" w:rsidRPr="00F62F06">
        <w:rPr>
          <w:rFonts w:cs="Times New Roman"/>
          <w:b/>
        </w:rPr>
        <w:t xml:space="preserve">Outstanding </w:t>
      </w:r>
      <w:proofErr w:type="spellStart"/>
      <w:r w:rsidR="00C84114" w:rsidRPr="00F62F06">
        <w:rPr>
          <w:rFonts w:cs="Times New Roman"/>
          <w:b/>
        </w:rPr>
        <w:t>uShiner</w:t>
      </w:r>
      <w:proofErr w:type="spellEnd"/>
      <w:r w:rsidR="00C84114" w:rsidRPr="00F62F06">
        <w:rPr>
          <w:rFonts w:cs="Times New Roman"/>
          <w:b/>
        </w:rPr>
        <w:t xml:space="preserve"> of the</w:t>
      </w:r>
      <w:bookmarkStart w:id="0" w:name="_GoBack"/>
      <w:bookmarkEnd w:id="0"/>
      <w:r w:rsidR="00C84114" w:rsidRPr="00F62F06">
        <w:rPr>
          <w:rFonts w:cs="Times New Roman"/>
          <w:b/>
        </w:rPr>
        <w:t xml:space="preserve"> year</w:t>
      </w:r>
      <w:r w:rsidR="00C84114" w:rsidRPr="00F62F06">
        <w:rPr>
          <w:rFonts w:cs="Times New Roman"/>
        </w:rPr>
        <w:t xml:space="preserve"> (</w:t>
      </w:r>
      <w:r w:rsidR="00F62F06">
        <w:rPr>
          <w:rFonts w:cs="Times New Roman"/>
        </w:rPr>
        <w:t>as nominated by</w:t>
      </w:r>
      <w:r w:rsidR="00C84114">
        <w:rPr>
          <w:rFonts w:cs="Times New Roman"/>
        </w:rPr>
        <w:t xml:space="preserve"> </w:t>
      </w:r>
      <w:r w:rsidR="00905B24">
        <w:rPr>
          <w:rFonts w:cs="Times New Roman"/>
        </w:rPr>
        <w:t>group advisors and</w:t>
      </w:r>
      <w:r w:rsidR="00F62F06">
        <w:rPr>
          <w:rFonts w:cs="Times New Roman"/>
        </w:rPr>
        <w:t>/or</w:t>
      </w:r>
      <w:r w:rsidR="00F62F06" w:rsidRPr="00F62F06">
        <w:rPr>
          <w:rFonts w:cs="Times New Roman"/>
        </w:rPr>
        <w:t xml:space="preserve"> </w:t>
      </w:r>
      <w:r w:rsidR="00F62F06">
        <w:rPr>
          <w:rFonts w:cs="Times New Roman"/>
        </w:rPr>
        <w:t>voted by</w:t>
      </w:r>
      <w:r w:rsidR="00905B24">
        <w:rPr>
          <w:rFonts w:cs="Times New Roman"/>
        </w:rPr>
        <w:t xml:space="preserve"> </w:t>
      </w:r>
      <w:r w:rsidR="00C84114">
        <w:rPr>
          <w:rFonts w:cs="Times New Roman"/>
        </w:rPr>
        <w:t xml:space="preserve">other </w:t>
      </w:r>
      <w:proofErr w:type="spellStart"/>
      <w:r w:rsidR="00C84114">
        <w:rPr>
          <w:rFonts w:cs="Times New Roman"/>
        </w:rPr>
        <w:t>uSh</w:t>
      </w:r>
      <w:r w:rsidR="00905B24">
        <w:rPr>
          <w:rFonts w:cs="Times New Roman"/>
        </w:rPr>
        <w:t>iners</w:t>
      </w:r>
      <w:proofErr w:type="spellEnd"/>
      <w:r w:rsidR="00C84114">
        <w:rPr>
          <w:rFonts w:cs="Times New Roman"/>
        </w:rPr>
        <w:t>)</w:t>
      </w:r>
    </w:p>
    <w:p w14:paraId="6E5A8290" w14:textId="77777777" w:rsidR="006514F0" w:rsidRDefault="006514F0" w:rsidP="00E87119">
      <w:pPr>
        <w:spacing w:afterLines="50" w:after="120"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5F54C50F" w14:textId="5AA7B1BD" w:rsidR="00772864" w:rsidRDefault="00772864" w:rsidP="00E87119">
      <w:pPr>
        <w:spacing w:afterLines="50" w:after="120" w:line="36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Recruitment Details</w:t>
      </w:r>
      <w:r w:rsidRPr="00113D45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24"/>
        <w:gridCol w:w="6385"/>
      </w:tblGrid>
      <w:tr w:rsidR="00113D45" w14:paraId="79606D38" w14:textId="2A732D0B" w:rsidTr="00090E26">
        <w:trPr>
          <w:trHeight w:val="282"/>
        </w:trPr>
        <w:tc>
          <w:tcPr>
            <w:tcW w:w="2824" w:type="dxa"/>
          </w:tcPr>
          <w:p w14:paraId="004EB8F6" w14:textId="27F8D456" w:rsidR="00113D45" w:rsidRPr="00772864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2864">
              <w:rPr>
                <w:rFonts w:cstheme="minorHAnsi"/>
                <w:b/>
                <w:szCs w:val="24"/>
              </w:rPr>
              <w:t>Recruitment Period</w:t>
            </w:r>
          </w:p>
        </w:tc>
        <w:tc>
          <w:tcPr>
            <w:tcW w:w="6385" w:type="dxa"/>
          </w:tcPr>
          <w:p w14:paraId="671A5CA1" w14:textId="6D293AC7" w:rsidR="00113D45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2864">
              <w:rPr>
                <w:rFonts w:cstheme="minorHAnsi"/>
                <w:szCs w:val="24"/>
              </w:rPr>
              <w:t>Aug</w:t>
            </w:r>
            <w:r>
              <w:rPr>
                <w:rFonts w:cstheme="minorHAnsi"/>
                <w:szCs w:val="24"/>
              </w:rPr>
              <w:t xml:space="preserve"> 2022</w:t>
            </w:r>
            <w:r w:rsidRPr="00772864">
              <w:rPr>
                <w:rFonts w:cstheme="minorHAnsi"/>
                <w:szCs w:val="24"/>
              </w:rPr>
              <w:t xml:space="preserve"> – </w:t>
            </w:r>
            <w:r w:rsidR="00D22EA0">
              <w:rPr>
                <w:rFonts w:cstheme="minorHAnsi"/>
                <w:szCs w:val="24"/>
              </w:rPr>
              <w:t>Oct</w:t>
            </w:r>
            <w:r>
              <w:rPr>
                <w:rFonts w:cstheme="minorHAnsi"/>
                <w:szCs w:val="24"/>
              </w:rPr>
              <w:t xml:space="preserve"> </w:t>
            </w:r>
            <w:r w:rsidRPr="00772864">
              <w:rPr>
                <w:rFonts w:cstheme="minorHAnsi"/>
                <w:szCs w:val="24"/>
              </w:rPr>
              <w:t>2022</w:t>
            </w:r>
          </w:p>
        </w:tc>
      </w:tr>
      <w:tr w:rsidR="00113D45" w14:paraId="01C652B6" w14:textId="011B7328" w:rsidTr="00090E26">
        <w:trPr>
          <w:trHeight w:val="282"/>
        </w:trPr>
        <w:tc>
          <w:tcPr>
            <w:tcW w:w="2824" w:type="dxa"/>
          </w:tcPr>
          <w:p w14:paraId="03E4FE19" w14:textId="516AA0D0" w:rsidR="00113D45" w:rsidRPr="00772864" w:rsidRDefault="6421EEC5" w:rsidP="69E90507">
            <w:pPr>
              <w:spacing w:afterLines="50" w:after="120" w:line="360" w:lineRule="auto"/>
              <w:contextualSpacing/>
              <w:rPr>
                <w:b/>
                <w:bCs/>
              </w:rPr>
            </w:pPr>
            <w:r w:rsidRPr="69E90507">
              <w:rPr>
                <w:b/>
                <w:bCs/>
              </w:rPr>
              <w:t>Application Form</w:t>
            </w:r>
          </w:p>
        </w:tc>
        <w:tc>
          <w:tcPr>
            <w:tcW w:w="6385" w:type="dxa"/>
          </w:tcPr>
          <w:p w14:paraId="02F4BB69" w14:textId="1A05CF54" w:rsidR="00113D45" w:rsidRPr="00772864" w:rsidRDefault="00E71EE1" w:rsidP="69E90507">
            <w:pPr>
              <w:spacing w:afterLines="50" w:after="120" w:line="276" w:lineRule="auto"/>
              <w:contextualSpacing/>
            </w:pPr>
            <w:hyperlink r:id="rId9">
              <w:r w:rsidR="69E90507" w:rsidRPr="69E90507">
                <w:rPr>
                  <w:rStyle w:val="Hyperlink"/>
                </w:rPr>
                <w:t>https://cloud.itsc.cuhk.edu.hk/webform/view.php?id=13652797</w:t>
              </w:r>
            </w:hyperlink>
          </w:p>
        </w:tc>
      </w:tr>
      <w:tr w:rsidR="00113D45" w14:paraId="307ED8A6" w14:textId="285EA064" w:rsidTr="00090E26">
        <w:trPr>
          <w:trHeight w:val="288"/>
        </w:trPr>
        <w:tc>
          <w:tcPr>
            <w:tcW w:w="2824" w:type="dxa"/>
          </w:tcPr>
          <w:p w14:paraId="034AF8AE" w14:textId="0ADF7F9B" w:rsidR="00113D45" w:rsidRPr="00772864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2864">
              <w:rPr>
                <w:rFonts w:cstheme="minorHAnsi"/>
                <w:b/>
                <w:szCs w:val="24"/>
              </w:rPr>
              <w:t>Deadline of Application</w:t>
            </w:r>
          </w:p>
        </w:tc>
        <w:tc>
          <w:tcPr>
            <w:tcW w:w="6385" w:type="dxa"/>
          </w:tcPr>
          <w:p w14:paraId="6E32DE16" w14:textId="2AEC7C28" w:rsidR="00113D45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2864">
              <w:rPr>
                <w:rFonts w:cstheme="minorHAnsi"/>
                <w:szCs w:val="24"/>
              </w:rPr>
              <w:t>2 Oct 2022, 23:59</w:t>
            </w:r>
          </w:p>
        </w:tc>
      </w:tr>
      <w:tr w:rsidR="00113D45" w14:paraId="16827DC7" w14:textId="017B7299" w:rsidTr="00090E26">
        <w:trPr>
          <w:trHeight w:val="288"/>
        </w:trPr>
        <w:tc>
          <w:tcPr>
            <w:tcW w:w="2824" w:type="dxa"/>
          </w:tcPr>
          <w:p w14:paraId="4325B0C4" w14:textId="53CF0C1A" w:rsidR="00113D45" w:rsidRPr="00772864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Cs w:val="24"/>
              </w:rPr>
            </w:pPr>
            <w:r w:rsidRPr="00772864">
              <w:rPr>
                <w:rFonts w:cstheme="minorHAnsi"/>
                <w:b/>
                <w:szCs w:val="24"/>
              </w:rPr>
              <w:t>Interview Period</w:t>
            </w:r>
          </w:p>
        </w:tc>
        <w:tc>
          <w:tcPr>
            <w:tcW w:w="6385" w:type="dxa"/>
          </w:tcPr>
          <w:p w14:paraId="17FB15DD" w14:textId="24CFBD59" w:rsidR="00113D45" w:rsidRPr="00772864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 Oct 2022 – 14 Oct 2022</w:t>
            </w:r>
            <w:r w:rsidR="006E188C">
              <w:rPr>
                <w:rFonts w:cstheme="minorHAnsi"/>
                <w:szCs w:val="24"/>
              </w:rPr>
              <w:t xml:space="preserve"> (Mon – Fri)</w:t>
            </w:r>
          </w:p>
        </w:tc>
      </w:tr>
      <w:tr w:rsidR="00113D45" w14:paraId="17763DE3" w14:textId="1CDA662B" w:rsidTr="00090E26">
        <w:trPr>
          <w:trHeight w:val="288"/>
        </w:trPr>
        <w:tc>
          <w:tcPr>
            <w:tcW w:w="2824" w:type="dxa"/>
          </w:tcPr>
          <w:p w14:paraId="135BB3C0" w14:textId="54E497BA" w:rsidR="00113D45" w:rsidRPr="00772864" w:rsidRDefault="00113D45" w:rsidP="00E87119">
            <w:pPr>
              <w:spacing w:afterLines="50" w:after="120" w:line="360" w:lineRule="auto"/>
              <w:contextualSpacing/>
              <w:rPr>
                <w:rFonts w:cstheme="minorHAnsi"/>
                <w:b/>
                <w:szCs w:val="24"/>
              </w:rPr>
            </w:pPr>
            <w:r w:rsidRPr="00772864">
              <w:rPr>
                <w:rFonts w:cstheme="minorHAnsi"/>
                <w:b/>
                <w:szCs w:val="24"/>
              </w:rPr>
              <w:t>Announcement of Results</w:t>
            </w:r>
          </w:p>
        </w:tc>
        <w:tc>
          <w:tcPr>
            <w:tcW w:w="6385" w:type="dxa"/>
          </w:tcPr>
          <w:p w14:paraId="400B9595" w14:textId="06CA72EF" w:rsidR="00113D45" w:rsidRDefault="6421EEC5" w:rsidP="69E90507">
            <w:pPr>
              <w:spacing w:afterLines="50" w:after="120" w:line="360" w:lineRule="auto"/>
              <w:contextualSpacing/>
            </w:pPr>
            <w:r w:rsidRPr="69E90507">
              <w:t>17 Oct 2022 – 20 Oct 2022</w:t>
            </w:r>
          </w:p>
        </w:tc>
      </w:tr>
    </w:tbl>
    <w:p w14:paraId="341FF9FC" w14:textId="77777777" w:rsidR="002E30B9" w:rsidRDefault="002E30B9" w:rsidP="00E87119">
      <w:pPr>
        <w:spacing w:afterLines="50" w:after="120" w:line="360" w:lineRule="auto"/>
        <w:contextualSpacing/>
        <w:rPr>
          <w:rFonts w:cstheme="minorHAnsi"/>
          <w:szCs w:val="24"/>
        </w:rPr>
      </w:pPr>
    </w:p>
    <w:p w14:paraId="17EAA351" w14:textId="7E57B9F6" w:rsidR="00772864" w:rsidRPr="00DB1FDF" w:rsidRDefault="00772864" w:rsidP="00E87119">
      <w:pPr>
        <w:spacing w:afterLines="50" w:after="120"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D47576">
        <w:rPr>
          <w:rFonts w:cstheme="minorHAnsi"/>
          <w:b/>
          <w:sz w:val="24"/>
          <w:szCs w:val="24"/>
          <w:u w:val="single"/>
        </w:rPr>
        <w:t xml:space="preserve">Programme </w:t>
      </w:r>
      <w:r>
        <w:rPr>
          <w:rFonts w:cstheme="minorHAnsi"/>
          <w:b/>
          <w:sz w:val="24"/>
          <w:szCs w:val="24"/>
          <w:u w:val="single"/>
        </w:rPr>
        <w:t xml:space="preserve">Details and Requirements </w:t>
      </w:r>
      <w:r w:rsidRPr="00D47576">
        <w:rPr>
          <w:rFonts w:cstheme="minorHAnsi"/>
          <w:b/>
          <w:sz w:val="24"/>
          <w:szCs w:val="24"/>
          <w:u w:val="single"/>
        </w:rPr>
        <w:t>(</w:t>
      </w:r>
      <w:r>
        <w:rPr>
          <w:rFonts w:cstheme="minorHAnsi"/>
          <w:b/>
          <w:sz w:val="24"/>
          <w:szCs w:val="24"/>
          <w:u w:val="single"/>
        </w:rPr>
        <w:t xml:space="preserve">Period: October </w:t>
      </w:r>
      <w:r w:rsidRPr="00D47576">
        <w:rPr>
          <w:rFonts w:cstheme="minorHAnsi"/>
          <w:b/>
          <w:sz w:val="24"/>
          <w:szCs w:val="24"/>
          <w:u w:val="single"/>
        </w:rPr>
        <w:t>20</w:t>
      </w:r>
      <w:r>
        <w:rPr>
          <w:rFonts w:cstheme="minorHAnsi"/>
          <w:b/>
          <w:sz w:val="24"/>
          <w:szCs w:val="24"/>
          <w:u w:val="single"/>
        </w:rPr>
        <w:t xml:space="preserve">22 </w:t>
      </w:r>
      <w:r w:rsidRPr="00D47576">
        <w:rPr>
          <w:rFonts w:cstheme="minorHAnsi"/>
          <w:b/>
          <w:sz w:val="24"/>
          <w:szCs w:val="24"/>
          <w:u w:val="single"/>
        </w:rPr>
        <w:t>-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 w:hint="eastAsia"/>
          <w:b/>
          <w:sz w:val="24"/>
          <w:szCs w:val="24"/>
          <w:u w:val="single"/>
        </w:rPr>
        <w:t>J</w:t>
      </w:r>
      <w:r>
        <w:rPr>
          <w:rFonts w:cstheme="minorHAnsi"/>
          <w:b/>
          <w:sz w:val="24"/>
          <w:szCs w:val="24"/>
          <w:u w:val="single"/>
        </w:rPr>
        <w:t>anuary 20</w:t>
      </w:r>
      <w:r w:rsidRPr="00D47576">
        <w:rPr>
          <w:rFonts w:cstheme="minorHAnsi"/>
          <w:b/>
          <w:sz w:val="24"/>
          <w:szCs w:val="24"/>
          <w:u w:val="single"/>
        </w:rPr>
        <w:t>2</w:t>
      </w:r>
      <w:r>
        <w:rPr>
          <w:rFonts w:cstheme="minorHAnsi"/>
          <w:b/>
          <w:sz w:val="24"/>
          <w:szCs w:val="24"/>
          <w:u w:val="single"/>
        </w:rPr>
        <w:t>4</w:t>
      </w:r>
      <w:r w:rsidRPr="00D47576">
        <w:rPr>
          <w:rFonts w:cstheme="minorHAnsi"/>
          <w:b/>
          <w:sz w:val="24"/>
          <w:szCs w:val="24"/>
          <w:u w:val="single"/>
        </w:rPr>
        <w:t>)</w:t>
      </w:r>
    </w:p>
    <w:tbl>
      <w:tblPr>
        <w:tblStyle w:val="TableGrid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4268"/>
        <w:gridCol w:w="2556"/>
        <w:gridCol w:w="1985"/>
        <w:gridCol w:w="992"/>
      </w:tblGrid>
      <w:tr w:rsidR="00113D45" w:rsidRPr="00283919" w14:paraId="3DAA8A30" w14:textId="76F524D9" w:rsidTr="004D035C">
        <w:trPr>
          <w:trHeight w:val="537"/>
          <w:jc w:val="center"/>
        </w:trPr>
        <w:tc>
          <w:tcPr>
            <w:tcW w:w="4268" w:type="dxa"/>
            <w:shd w:val="clear" w:color="auto" w:fill="DAEEF3" w:themeFill="accent5" w:themeFillTint="33"/>
          </w:tcPr>
          <w:p w14:paraId="7D21638B" w14:textId="21E53343" w:rsidR="00113D45" w:rsidRPr="00283919" w:rsidRDefault="00113D45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283919">
              <w:rPr>
                <w:rFonts w:cstheme="minorHAnsi" w:hint="eastAsia"/>
                <w:b/>
                <w:szCs w:val="24"/>
                <w:lang w:val="en-HK"/>
              </w:rPr>
              <w:t>Training Programme</w:t>
            </w:r>
          </w:p>
        </w:tc>
        <w:tc>
          <w:tcPr>
            <w:tcW w:w="2556" w:type="dxa"/>
            <w:shd w:val="clear" w:color="auto" w:fill="DAEEF3" w:themeFill="accent5" w:themeFillTint="33"/>
          </w:tcPr>
          <w:p w14:paraId="1A064432" w14:textId="13BC8E32" w:rsidR="00113D45" w:rsidRPr="00283919" w:rsidRDefault="00113D45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283919">
              <w:rPr>
                <w:rFonts w:cstheme="minorHAnsi" w:hint="eastAsia"/>
                <w:b/>
                <w:szCs w:val="24"/>
                <w:lang w:val="en-HK"/>
              </w:rPr>
              <w:t>Date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14:paraId="04F4C808" w14:textId="118F1AF3" w:rsidR="00113D45" w:rsidRPr="00283919" w:rsidRDefault="00113D45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283919">
              <w:rPr>
                <w:rFonts w:cstheme="minorHAnsi" w:hint="eastAsia"/>
                <w:b/>
                <w:szCs w:val="24"/>
                <w:lang w:val="en-HK"/>
              </w:rPr>
              <w:t>Time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0EF41BA2" w14:textId="54E6E7EE" w:rsidR="00113D45" w:rsidRPr="00283919" w:rsidRDefault="00113D45" w:rsidP="00562BD9">
            <w:pPr>
              <w:spacing w:line="360" w:lineRule="exact"/>
              <w:contextualSpacing/>
              <w:jc w:val="center"/>
              <w:rPr>
                <w:rFonts w:cstheme="minorHAnsi"/>
                <w:b/>
                <w:szCs w:val="24"/>
                <w:lang w:val="en-HK"/>
              </w:rPr>
            </w:pPr>
            <w:r>
              <w:rPr>
                <w:rFonts w:cstheme="minorHAnsi"/>
                <w:b/>
                <w:szCs w:val="24"/>
                <w:lang w:val="en-HK"/>
              </w:rPr>
              <w:t>Training Hours</w:t>
            </w:r>
          </w:p>
        </w:tc>
      </w:tr>
      <w:tr w:rsidR="00113D45" w:rsidRPr="00283919" w14:paraId="1B5FA110" w14:textId="774F2373" w:rsidTr="004D035C">
        <w:trPr>
          <w:trHeight w:val="226"/>
          <w:jc w:val="center"/>
        </w:trPr>
        <w:tc>
          <w:tcPr>
            <w:tcW w:w="9801" w:type="dxa"/>
            <w:gridSpan w:val="4"/>
            <w:shd w:val="clear" w:color="auto" w:fill="DAEEF3" w:themeFill="accent5" w:themeFillTint="33"/>
          </w:tcPr>
          <w:p w14:paraId="7C8F2A88" w14:textId="09EA1366" w:rsidR="00113D45" w:rsidRPr="00BC0D06" w:rsidRDefault="00113D45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>
              <w:rPr>
                <w:rFonts w:cstheme="minorHAnsi"/>
                <w:b/>
                <w:szCs w:val="24"/>
                <w:lang w:val="en-HK"/>
              </w:rPr>
              <w:t>*</w:t>
            </w:r>
            <w:r w:rsidRPr="006F3172">
              <w:rPr>
                <w:rFonts w:cstheme="minorHAnsi"/>
                <w:b/>
                <w:szCs w:val="24"/>
                <w:u w:val="single"/>
                <w:lang w:val="en-HK"/>
              </w:rPr>
              <w:t>Compulsory</w:t>
            </w:r>
            <w:r>
              <w:rPr>
                <w:rFonts w:cstheme="minorHAnsi"/>
                <w:b/>
                <w:szCs w:val="24"/>
                <w:lang w:val="en-HK"/>
              </w:rPr>
              <w:t>*</w:t>
            </w:r>
            <w:r w:rsidRPr="00BC0D06">
              <w:rPr>
                <w:rFonts w:cstheme="minorHAnsi"/>
                <w:b/>
                <w:szCs w:val="24"/>
                <w:lang w:val="en-HK"/>
              </w:rPr>
              <w:t xml:space="preserve"> </w:t>
            </w:r>
            <w:r w:rsidRPr="00BC0D06">
              <w:rPr>
                <w:rFonts w:cstheme="minorHAnsi" w:hint="eastAsia"/>
                <w:b/>
                <w:szCs w:val="24"/>
                <w:lang w:val="en-HK"/>
              </w:rPr>
              <w:t>Training</w:t>
            </w:r>
            <w:r w:rsidRPr="00BC0D06">
              <w:rPr>
                <w:rFonts w:cstheme="minorHAnsi"/>
                <w:b/>
                <w:szCs w:val="24"/>
                <w:lang w:val="en-HK"/>
              </w:rPr>
              <w:t xml:space="preserve"> Activities</w:t>
            </w:r>
          </w:p>
        </w:tc>
      </w:tr>
      <w:tr w:rsidR="002B0BE5" w:rsidRPr="00283919" w14:paraId="03D3082A" w14:textId="26A1D31C" w:rsidTr="004D035C">
        <w:trPr>
          <w:trHeight w:val="184"/>
          <w:jc w:val="center"/>
        </w:trPr>
        <w:tc>
          <w:tcPr>
            <w:tcW w:w="4268" w:type="dxa"/>
          </w:tcPr>
          <w:p w14:paraId="52841E84" w14:textId="3FD2B3B3" w:rsidR="002B0BE5" w:rsidRPr="00E260B3" w:rsidRDefault="00B65600" w:rsidP="002B0BE5">
            <w:pPr>
              <w:pStyle w:val="ListParagraph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Training Workshops on </w:t>
            </w:r>
            <w:r w:rsidR="002B0BE5">
              <w:rPr>
                <w:rFonts w:cstheme="minorHAnsi"/>
                <w:szCs w:val="24"/>
                <w:lang w:val="en-HK"/>
              </w:rPr>
              <w:t xml:space="preserve">Braille Printing </w:t>
            </w:r>
            <w:r w:rsidR="0074187F">
              <w:rPr>
                <w:rFonts w:cstheme="minorHAnsi"/>
                <w:szCs w:val="24"/>
                <w:lang w:val="en-HK"/>
              </w:rPr>
              <w:t>&amp;</w:t>
            </w:r>
            <w:r>
              <w:rPr>
                <w:rFonts w:cstheme="minorHAnsi"/>
                <w:szCs w:val="24"/>
                <w:lang w:val="en-HK"/>
              </w:rPr>
              <w:t xml:space="preserve"> Use of </w:t>
            </w:r>
            <w:r w:rsidR="002B0BE5">
              <w:rPr>
                <w:rFonts w:cstheme="minorHAnsi"/>
                <w:szCs w:val="24"/>
                <w:lang w:val="en-HK"/>
              </w:rPr>
              <w:t xml:space="preserve">Equipment and Learning aids </w:t>
            </w:r>
          </w:p>
        </w:tc>
        <w:tc>
          <w:tcPr>
            <w:tcW w:w="2556" w:type="dxa"/>
          </w:tcPr>
          <w:p w14:paraId="0799F994" w14:textId="6E3B993B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 xml:space="preserve">24 Oct 2022 </w:t>
            </w:r>
            <w:r w:rsidR="00090E26">
              <w:rPr>
                <w:rFonts w:cstheme="minorHAnsi"/>
                <w:szCs w:val="24"/>
                <w:lang w:val="en-HK"/>
              </w:rPr>
              <w:t>-</w:t>
            </w:r>
            <w:r w:rsidRPr="002B0BE5">
              <w:rPr>
                <w:rFonts w:cstheme="minorHAnsi"/>
                <w:szCs w:val="24"/>
                <w:lang w:val="en-HK"/>
              </w:rPr>
              <w:t xml:space="preserve"> 4 Nov 2022</w:t>
            </w:r>
          </w:p>
          <w:p w14:paraId="401965A0" w14:textId="6359DF69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 xml:space="preserve">(Mon </w:t>
            </w:r>
            <w:r w:rsidR="00090E26">
              <w:rPr>
                <w:rFonts w:cstheme="minorHAnsi"/>
                <w:szCs w:val="24"/>
                <w:lang w:val="en-HK"/>
              </w:rPr>
              <w:t>-</w:t>
            </w:r>
            <w:r w:rsidRPr="002B0BE5">
              <w:rPr>
                <w:rFonts w:cstheme="minorHAnsi"/>
                <w:szCs w:val="24"/>
                <w:lang w:val="en-HK"/>
              </w:rPr>
              <w:t xml:space="preserve"> Fri)</w:t>
            </w:r>
          </w:p>
        </w:tc>
        <w:tc>
          <w:tcPr>
            <w:tcW w:w="1985" w:type="dxa"/>
          </w:tcPr>
          <w:p w14:paraId="319387F1" w14:textId="35AEA6A2" w:rsidR="002B0BE5" w:rsidRPr="00283919" w:rsidRDefault="002B0BE5" w:rsidP="0074187F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Will be formed</w:t>
            </w:r>
            <w:r w:rsidRPr="00283919">
              <w:rPr>
                <w:rFonts w:cstheme="minorHAnsi" w:hint="eastAsia"/>
                <w:szCs w:val="24"/>
                <w:lang w:val="en-HK"/>
              </w:rPr>
              <w:t xml:space="preserve"> into small groups and </w:t>
            </w:r>
            <w:r>
              <w:rPr>
                <w:rFonts w:cstheme="minorHAnsi"/>
                <w:szCs w:val="24"/>
                <w:lang w:val="en-HK"/>
              </w:rPr>
              <w:t>self-</w:t>
            </w:r>
            <w:r w:rsidRPr="00283919">
              <w:rPr>
                <w:rFonts w:cstheme="minorHAnsi" w:hint="eastAsia"/>
                <w:szCs w:val="24"/>
                <w:lang w:val="en-HK"/>
              </w:rPr>
              <w:t xml:space="preserve">arrange </w:t>
            </w:r>
            <w:r>
              <w:rPr>
                <w:rFonts w:cstheme="minorHAnsi"/>
                <w:szCs w:val="24"/>
                <w:lang w:val="en-HK"/>
              </w:rPr>
              <w:t xml:space="preserve">the time </w:t>
            </w:r>
            <w:r>
              <w:rPr>
                <w:rFonts w:cstheme="minorHAnsi" w:hint="eastAsia"/>
                <w:szCs w:val="24"/>
                <w:lang w:val="en-HK"/>
              </w:rPr>
              <w:t>with the instructor</w:t>
            </w:r>
          </w:p>
        </w:tc>
        <w:tc>
          <w:tcPr>
            <w:tcW w:w="992" w:type="dxa"/>
          </w:tcPr>
          <w:p w14:paraId="11DA2F0F" w14:textId="6BDB84EB" w:rsidR="002B0BE5" w:rsidRPr="00283919" w:rsidRDefault="002B0BE5" w:rsidP="002B0BE5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</w:t>
            </w:r>
          </w:p>
        </w:tc>
      </w:tr>
      <w:tr w:rsidR="002B0BE5" w:rsidRPr="00283919" w14:paraId="4320EC46" w14:textId="31AE7958" w:rsidTr="004D035C">
        <w:trPr>
          <w:trHeight w:val="184"/>
          <w:jc w:val="center"/>
        </w:trPr>
        <w:tc>
          <w:tcPr>
            <w:tcW w:w="4268" w:type="dxa"/>
          </w:tcPr>
          <w:p w14:paraId="5B894391" w14:textId="5C919B53" w:rsidR="002B0BE5" w:rsidRDefault="002B0BE5" w:rsidP="002B0BE5">
            <w:pPr>
              <w:pStyle w:val="ListParagraph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Understanding SEN S</w:t>
            </w:r>
            <w:r w:rsidRPr="00E260B3">
              <w:rPr>
                <w:rFonts w:cstheme="minorHAnsi"/>
                <w:szCs w:val="24"/>
                <w:lang w:val="en-HK"/>
              </w:rPr>
              <w:t>upport at CUHK</w:t>
            </w:r>
            <w:r>
              <w:rPr>
                <w:rFonts w:cstheme="minorHAnsi"/>
                <w:szCs w:val="24"/>
                <w:lang w:val="en-HK"/>
              </w:rPr>
              <w:t xml:space="preserve"> cum </w:t>
            </w:r>
            <w:proofErr w:type="spellStart"/>
            <w:r>
              <w:rPr>
                <w:rFonts w:cstheme="minorHAnsi"/>
                <w:szCs w:val="24"/>
                <w:lang w:val="en-HK"/>
              </w:rPr>
              <w:t>uShine</w:t>
            </w:r>
            <w:proofErr w:type="spellEnd"/>
            <w:r>
              <w:rPr>
                <w:rFonts w:cstheme="minorHAnsi"/>
                <w:szCs w:val="24"/>
                <w:lang w:val="en-HK"/>
              </w:rPr>
              <w:t xml:space="preserve"> Year Plan &amp; Forming Teams</w:t>
            </w:r>
          </w:p>
        </w:tc>
        <w:tc>
          <w:tcPr>
            <w:tcW w:w="2556" w:type="dxa"/>
          </w:tcPr>
          <w:p w14:paraId="3BF1EE23" w14:textId="09362037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>5 Nov 2022 (Sat)</w:t>
            </w:r>
          </w:p>
        </w:tc>
        <w:tc>
          <w:tcPr>
            <w:tcW w:w="1985" w:type="dxa"/>
          </w:tcPr>
          <w:p w14:paraId="4B499419" w14:textId="3C1BF6E8" w:rsid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10:00am </w:t>
            </w:r>
            <w:r w:rsidR="00090E26">
              <w:rPr>
                <w:rFonts w:cstheme="minorHAnsi"/>
                <w:szCs w:val="24"/>
                <w:lang w:val="en-HK"/>
              </w:rPr>
              <w:t>-</w:t>
            </w:r>
            <w:r>
              <w:rPr>
                <w:rFonts w:cstheme="minorHAnsi"/>
                <w:szCs w:val="24"/>
                <w:lang w:val="en-HK"/>
              </w:rPr>
              <w:t xml:space="preserve"> 1:00pm</w:t>
            </w:r>
          </w:p>
        </w:tc>
        <w:tc>
          <w:tcPr>
            <w:tcW w:w="992" w:type="dxa"/>
          </w:tcPr>
          <w:p w14:paraId="60C365B0" w14:textId="75690267" w:rsidR="002B0BE5" w:rsidRDefault="002B0BE5" w:rsidP="002B0BE5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3</w:t>
            </w:r>
          </w:p>
        </w:tc>
      </w:tr>
      <w:tr w:rsidR="002B0BE5" w:rsidRPr="00283919" w14:paraId="6BBF49A8" w14:textId="65132D5E" w:rsidTr="004D035C">
        <w:trPr>
          <w:trHeight w:val="184"/>
          <w:jc w:val="center"/>
        </w:trPr>
        <w:tc>
          <w:tcPr>
            <w:tcW w:w="4268" w:type="dxa"/>
          </w:tcPr>
          <w:p w14:paraId="47CEDFF4" w14:textId="5FAED837" w:rsidR="002B0BE5" w:rsidRDefault="002B0BE5" w:rsidP="002B0BE5">
            <w:pPr>
              <w:pStyle w:val="ListParagraph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9350B1">
              <w:rPr>
                <w:rFonts w:cstheme="minorHAnsi"/>
                <w:szCs w:val="24"/>
                <w:lang w:val="en-HK"/>
              </w:rPr>
              <w:t>Experiential Workshops</w:t>
            </w:r>
            <w:r>
              <w:rPr>
                <w:rFonts w:cstheme="minorHAnsi"/>
                <w:szCs w:val="24"/>
                <w:lang w:val="en-HK"/>
              </w:rPr>
              <w:t xml:space="preserve"> on Wheelchair and Visual Impairment at CUHK campus</w:t>
            </w:r>
          </w:p>
        </w:tc>
        <w:tc>
          <w:tcPr>
            <w:tcW w:w="2556" w:type="dxa"/>
          </w:tcPr>
          <w:p w14:paraId="6672745F" w14:textId="7432781A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>12</w:t>
            </w:r>
            <w:r w:rsidRPr="002B0BE5">
              <w:rPr>
                <w:rFonts w:cstheme="minorHAnsi" w:hint="eastAsia"/>
                <w:szCs w:val="24"/>
                <w:lang w:val="en-HK"/>
              </w:rPr>
              <w:t xml:space="preserve"> </w:t>
            </w:r>
            <w:r w:rsidRPr="002B0BE5">
              <w:rPr>
                <w:rFonts w:cstheme="minorHAnsi"/>
                <w:szCs w:val="24"/>
                <w:lang w:val="en-HK"/>
              </w:rPr>
              <w:t xml:space="preserve">Nov </w:t>
            </w:r>
            <w:r w:rsidRPr="002B0BE5">
              <w:rPr>
                <w:rFonts w:cstheme="minorHAnsi" w:hint="eastAsia"/>
                <w:szCs w:val="24"/>
                <w:lang w:val="en-HK"/>
              </w:rPr>
              <w:t>202</w:t>
            </w:r>
            <w:r w:rsidRPr="002B0BE5">
              <w:rPr>
                <w:rFonts w:cstheme="minorHAnsi"/>
                <w:szCs w:val="24"/>
                <w:lang w:val="en-HK"/>
              </w:rPr>
              <w:t>2 (Sat)</w:t>
            </w:r>
          </w:p>
        </w:tc>
        <w:tc>
          <w:tcPr>
            <w:tcW w:w="1985" w:type="dxa"/>
          </w:tcPr>
          <w:p w14:paraId="4FE74D75" w14:textId="74E464A3" w:rsid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10:00am -</w:t>
            </w:r>
            <w:r w:rsidRPr="00283919">
              <w:rPr>
                <w:rFonts w:cstheme="minorHAnsi"/>
                <w:szCs w:val="24"/>
                <w:lang w:val="en-HK"/>
              </w:rPr>
              <w:t xml:space="preserve"> </w:t>
            </w:r>
            <w:r>
              <w:rPr>
                <w:rFonts w:cstheme="minorHAnsi"/>
                <w:szCs w:val="24"/>
                <w:lang w:val="en-HK"/>
              </w:rPr>
              <w:t>1</w:t>
            </w:r>
            <w:r w:rsidRPr="00283919">
              <w:rPr>
                <w:rFonts w:cstheme="minorHAnsi"/>
                <w:szCs w:val="24"/>
                <w:lang w:val="en-HK"/>
              </w:rPr>
              <w:t>:00pm</w:t>
            </w:r>
          </w:p>
        </w:tc>
        <w:tc>
          <w:tcPr>
            <w:tcW w:w="992" w:type="dxa"/>
          </w:tcPr>
          <w:p w14:paraId="77935F63" w14:textId="0615A2B0" w:rsidR="002B0BE5" w:rsidRDefault="002B0BE5" w:rsidP="002B0BE5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3</w:t>
            </w:r>
          </w:p>
        </w:tc>
      </w:tr>
      <w:tr w:rsidR="002B0BE5" w:rsidRPr="00283919" w14:paraId="698A872A" w14:textId="0C4C719C" w:rsidTr="004D035C">
        <w:trPr>
          <w:trHeight w:val="367"/>
          <w:jc w:val="center"/>
        </w:trPr>
        <w:tc>
          <w:tcPr>
            <w:tcW w:w="4268" w:type="dxa"/>
          </w:tcPr>
          <w:p w14:paraId="43B6A737" w14:textId="77777777" w:rsidR="004D035C" w:rsidRDefault="002B0BE5" w:rsidP="004D035C">
            <w:pPr>
              <w:pStyle w:val="ListParagraph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E260B3">
              <w:rPr>
                <w:rFonts w:cstheme="minorHAnsi"/>
                <w:szCs w:val="24"/>
                <w:lang w:val="en-HK"/>
              </w:rPr>
              <w:t xml:space="preserve">Mental Health First Aid </w:t>
            </w:r>
            <w:r>
              <w:rPr>
                <w:rFonts w:cstheme="minorHAnsi"/>
                <w:szCs w:val="24"/>
                <w:lang w:val="en-HK"/>
              </w:rPr>
              <w:t xml:space="preserve">Certificate </w:t>
            </w:r>
            <w:r w:rsidRPr="00E260B3">
              <w:rPr>
                <w:rFonts w:cstheme="minorHAnsi"/>
                <w:szCs w:val="24"/>
                <w:lang w:val="en-HK"/>
              </w:rPr>
              <w:t xml:space="preserve">Course </w:t>
            </w:r>
          </w:p>
          <w:p w14:paraId="6E20CBFB" w14:textId="05E1D50A" w:rsidR="002B0BE5" w:rsidRPr="004D035C" w:rsidRDefault="002B0BE5" w:rsidP="004D035C">
            <w:pPr>
              <w:pStyle w:val="ListParagraph"/>
              <w:spacing w:line="360" w:lineRule="exact"/>
              <w:ind w:left="284"/>
              <w:rPr>
                <w:rFonts w:cstheme="minorHAnsi"/>
                <w:szCs w:val="24"/>
                <w:lang w:val="en-HK"/>
              </w:rPr>
            </w:pPr>
            <w:r w:rsidRPr="004D035C">
              <w:rPr>
                <w:rFonts w:cstheme="minorHAnsi"/>
                <w:szCs w:val="24"/>
                <w:lang w:val="en-HK"/>
              </w:rPr>
              <w:t>(Total: 4 Sessions)</w:t>
            </w:r>
          </w:p>
          <w:p w14:paraId="51ECDE0B" w14:textId="7B3E60F4" w:rsidR="002B0BE5" w:rsidRPr="00E87119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9E59D1">
              <w:rPr>
                <w:rFonts w:cstheme="minorHAnsi"/>
                <w:sz w:val="20"/>
                <w:szCs w:val="24"/>
                <w:lang w:val="en-HK"/>
              </w:rPr>
              <w:t>* Those who have completed this course and presented the certificate can be exempted.</w:t>
            </w:r>
          </w:p>
        </w:tc>
        <w:tc>
          <w:tcPr>
            <w:tcW w:w="2556" w:type="dxa"/>
          </w:tcPr>
          <w:p w14:paraId="47A46902" w14:textId="77777777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>8</w:t>
            </w:r>
            <w:r w:rsidRPr="002B0BE5">
              <w:rPr>
                <w:rFonts w:cstheme="minorHAnsi" w:hint="eastAsia"/>
                <w:szCs w:val="24"/>
                <w:lang w:val="en-HK"/>
              </w:rPr>
              <w:t xml:space="preserve"> </w:t>
            </w:r>
            <w:r w:rsidRPr="002B0BE5">
              <w:rPr>
                <w:rFonts w:cstheme="minorHAnsi"/>
                <w:szCs w:val="24"/>
                <w:lang w:val="en-HK"/>
              </w:rPr>
              <w:t>Feb 2023 (Wed)</w:t>
            </w:r>
          </w:p>
          <w:p w14:paraId="095D5DC7" w14:textId="77777777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>10 Feb 2023 (Fri)</w:t>
            </w:r>
          </w:p>
          <w:p w14:paraId="5DE34BEC" w14:textId="77777777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>22 Feb 2023 (Wed)</w:t>
            </w:r>
          </w:p>
          <w:p w14:paraId="5B1B63C9" w14:textId="73E47226" w:rsidR="002B0BE5" w:rsidRP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B0BE5">
              <w:rPr>
                <w:rFonts w:cstheme="minorHAnsi"/>
                <w:szCs w:val="24"/>
                <w:lang w:val="en-HK"/>
              </w:rPr>
              <w:t xml:space="preserve">24 Feb 2023 (Fri) </w:t>
            </w:r>
          </w:p>
        </w:tc>
        <w:tc>
          <w:tcPr>
            <w:tcW w:w="1985" w:type="dxa"/>
          </w:tcPr>
          <w:p w14:paraId="6C32C5D1" w14:textId="77777777" w:rsidR="002B0BE5" w:rsidRPr="00283919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72DBC860" w14:textId="77777777" w:rsidR="002B0BE5" w:rsidRPr="00283919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74A308FA" w14:textId="77777777" w:rsidR="002B0BE5" w:rsidRPr="00283919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070F1AF9" w14:textId="2D9C53A3" w:rsidR="002B0BE5" w:rsidRPr="00283919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</w:tc>
        <w:tc>
          <w:tcPr>
            <w:tcW w:w="992" w:type="dxa"/>
          </w:tcPr>
          <w:p w14:paraId="514FC97C" w14:textId="21709714" w:rsidR="002B0BE5" w:rsidRPr="00283919" w:rsidRDefault="002B0BE5" w:rsidP="002B0BE5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12</w:t>
            </w:r>
          </w:p>
        </w:tc>
      </w:tr>
      <w:tr w:rsidR="002B0BE5" w:rsidRPr="00283919" w14:paraId="62558D9C" w14:textId="38EADCBA" w:rsidTr="004D035C">
        <w:trPr>
          <w:trHeight w:val="367"/>
          <w:jc w:val="center"/>
        </w:trPr>
        <w:tc>
          <w:tcPr>
            <w:tcW w:w="4268" w:type="dxa"/>
          </w:tcPr>
          <w:p w14:paraId="2E169A58" w14:textId="4EC5BCB6" w:rsidR="002B0BE5" w:rsidRPr="00E260B3" w:rsidRDefault="002B0BE5" w:rsidP="002B0BE5">
            <w:pPr>
              <w:pStyle w:val="ListParagraph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Workshop on Supporting Peers with Attention-deficit / Hyperactivity Disorder, Autism Spectrum Disorder, and Specific Learning Difficulties</w:t>
            </w:r>
          </w:p>
        </w:tc>
        <w:tc>
          <w:tcPr>
            <w:tcW w:w="2556" w:type="dxa"/>
          </w:tcPr>
          <w:p w14:paraId="342BF584" w14:textId="3C44FBCD" w:rsidR="002B0BE5" w:rsidRPr="005D7B9A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highlight w:val="yellow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10 Mar 2023 (Fri)</w:t>
            </w:r>
          </w:p>
        </w:tc>
        <w:tc>
          <w:tcPr>
            <w:tcW w:w="1985" w:type="dxa"/>
          </w:tcPr>
          <w:p w14:paraId="157690BD" w14:textId="248CD2DA" w:rsidR="002B0BE5" w:rsidRDefault="002B0BE5" w:rsidP="002B0BE5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 xml:space="preserve">2:30pm </w:t>
            </w:r>
            <w:r>
              <w:rPr>
                <w:rFonts w:cstheme="minorHAnsi"/>
                <w:szCs w:val="24"/>
                <w:lang w:val="en-HK"/>
              </w:rPr>
              <w:t>-</w:t>
            </w:r>
            <w:r>
              <w:rPr>
                <w:rFonts w:cstheme="minorHAnsi" w:hint="eastAsia"/>
                <w:szCs w:val="24"/>
                <w:lang w:val="en-HK"/>
              </w:rPr>
              <w:t xml:space="preserve"> 5:</w:t>
            </w:r>
            <w:r>
              <w:rPr>
                <w:rFonts w:cstheme="minorHAnsi"/>
                <w:szCs w:val="24"/>
                <w:lang w:val="en-HK"/>
              </w:rPr>
              <w:t>30pm</w:t>
            </w:r>
          </w:p>
        </w:tc>
        <w:tc>
          <w:tcPr>
            <w:tcW w:w="992" w:type="dxa"/>
          </w:tcPr>
          <w:p w14:paraId="009B5697" w14:textId="12E7E9D8" w:rsidR="002B0BE5" w:rsidRDefault="002B0BE5" w:rsidP="002B0BE5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3</w:t>
            </w:r>
          </w:p>
        </w:tc>
      </w:tr>
      <w:tr w:rsidR="69E90507" w14:paraId="7816B29C" w14:textId="77777777" w:rsidTr="004D035C">
        <w:trPr>
          <w:trHeight w:val="422"/>
          <w:jc w:val="center"/>
        </w:trPr>
        <w:tc>
          <w:tcPr>
            <w:tcW w:w="8809" w:type="dxa"/>
            <w:gridSpan w:val="3"/>
          </w:tcPr>
          <w:p w14:paraId="357DC132" w14:textId="1FA3E48A" w:rsidR="69E90507" w:rsidRPr="004D035C" w:rsidRDefault="69E90507" w:rsidP="69E90507">
            <w:pPr>
              <w:spacing w:line="360" w:lineRule="exact"/>
              <w:jc w:val="right"/>
              <w:rPr>
                <w:b/>
                <w:lang w:val="en-HK"/>
              </w:rPr>
            </w:pPr>
            <w:r w:rsidRPr="004D035C">
              <w:rPr>
                <w:b/>
                <w:lang w:val="en-HK"/>
              </w:rPr>
              <w:t>Total:</w:t>
            </w:r>
          </w:p>
        </w:tc>
        <w:tc>
          <w:tcPr>
            <w:tcW w:w="992" w:type="dxa"/>
          </w:tcPr>
          <w:p w14:paraId="48F8F6B6" w14:textId="63044F88" w:rsidR="69E90507" w:rsidRPr="004D035C" w:rsidRDefault="69E90507" w:rsidP="69E90507">
            <w:pPr>
              <w:spacing w:line="360" w:lineRule="exact"/>
              <w:jc w:val="center"/>
              <w:rPr>
                <w:b/>
                <w:lang w:val="en-HK"/>
              </w:rPr>
            </w:pPr>
            <w:r w:rsidRPr="004D035C">
              <w:rPr>
                <w:b/>
                <w:lang w:val="en-HK"/>
              </w:rPr>
              <w:t>23</w:t>
            </w:r>
          </w:p>
        </w:tc>
      </w:tr>
    </w:tbl>
    <w:p w14:paraId="29B104A7" w14:textId="77777777" w:rsidR="004D035C" w:rsidRDefault="004D035C" w:rsidP="00C02D28">
      <w:pPr>
        <w:spacing w:after="0" w:line="240" w:lineRule="auto"/>
        <w:rPr>
          <w:rFonts w:cstheme="minorHAnsi"/>
          <w:b/>
          <w:sz w:val="24"/>
          <w:szCs w:val="24"/>
          <w:u w:val="single"/>
          <w:lang w:val="en-HK"/>
        </w:rPr>
      </w:pPr>
    </w:p>
    <w:p w14:paraId="2AC72EB5" w14:textId="251B78FE" w:rsidR="00C46E6B" w:rsidRPr="00DB1FDF" w:rsidRDefault="00830686" w:rsidP="00E87119">
      <w:pPr>
        <w:spacing w:after="0" w:line="360" w:lineRule="auto"/>
        <w:rPr>
          <w:rFonts w:cstheme="minorHAnsi"/>
          <w:b/>
          <w:sz w:val="24"/>
          <w:szCs w:val="24"/>
          <w:u w:val="single"/>
          <w:lang w:val="en-HK"/>
        </w:rPr>
      </w:pPr>
      <w:r>
        <w:rPr>
          <w:rFonts w:cstheme="minorHAnsi" w:hint="eastAsia"/>
          <w:b/>
          <w:sz w:val="24"/>
          <w:szCs w:val="24"/>
          <w:u w:val="single"/>
          <w:lang w:val="en-HK"/>
        </w:rPr>
        <w:t>Service Details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113D45" w:rsidRPr="00C46E6B" w14:paraId="723CCFFD" w14:textId="0317391A" w:rsidTr="00CB49D2">
        <w:trPr>
          <w:trHeight w:val="246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D26A18" w14:textId="6AFC0B0E" w:rsidR="00113D45" w:rsidRPr="00BC0D06" w:rsidRDefault="00113D45" w:rsidP="00562BD9">
            <w:pPr>
              <w:spacing w:line="360" w:lineRule="exact"/>
              <w:contextualSpacing/>
              <w:rPr>
                <w:rFonts w:cstheme="minorHAnsi"/>
                <w:b/>
                <w:lang w:val="en-HK"/>
              </w:rPr>
            </w:pPr>
            <w:r w:rsidRPr="00BC0D06">
              <w:rPr>
                <w:rFonts w:cstheme="minorHAnsi" w:hint="eastAsia"/>
                <w:b/>
                <w:lang w:val="en-HK"/>
              </w:rPr>
              <w:t>I.</w:t>
            </w:r>
            <w:r>
              <w:rPr>
                <w:rFonts w:cstheme="minorHAnsi" w:hint="eastAsia"/>
                <w:b/>
                <w:lang w:val="en-HK"/>
              </w:rPr>
              <w:t xml:space="preserve"> </w:t>
            </w:r>
            <w:r>
              <w:rPr>
                <w:rFonts w:cstheme="minorHAnsi"/>
                <w:b/>
                <w:lang w:val="en-HK"/>
              </w:rPr>
              <w:t>Handover Ceremony *</w:t>
            </w:r>
            <w:r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>
              <w:rPr>
                <w:rFonts w:cstheme="minorHAnsi"/>
                <w:b/>
                <w:lang w:val="en-HK"/>
              </w:rPr>
              <w:t>*</w:t>
            </w:r>
          </w:p>
        </w:tc>
      </w:tr>
      <w:tr w:rsidR="00113D45" w:rsidRPr="00A416D6" w14:paraId="2A5CB510" w14:textId="7F0CD46F" w:rsidTr="00CB49D2">
        <w:trPr>
          <w:trHeight w:val="1196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6936BFFC" w14:textId="31C3B3CA" w:rsidR="00113D45" w:rsidRPr="005C0B14" w:rsidRDefault="00113D45" w:rsidP="00562BD9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>Team</w:t>
            </w:r>
            <w:r w:rsidRPr="005C0B14">
              <w:rPr>
                <w:rFonts w:eastAsia="Times New Roman"/>
              </w:rPr>
              <w:t xml:space="preserve"> leaders from each </w:t>
            </w:r>
            <w:r>
              <w:rPr>
                <w:rFonts w:eastAsia="Times New Roman"/>
                <w:lang w:val="en-HK"/>
              </w:rPr>
              <w:t xml:space="preserve">team </w:t>
            </w:r>
            <w:r w:rsidRPr="005C0B14">
              <w:rPr>
                <w:rFonts w:eastAsia="Times New Roman"/>
              </w:rPr>
              <w:t xml:space="preserve">will organize the </w:t>
            </w:r>
            <w:r>
              <w:rPr>
                <w:rFonts w:eastAsia="Times New Roman"/>
                <w:lang w:val="en-HK"/>
              </w:rPr>
              <w:t xml:space="preserve">handover </w:t>
            </w:r>
            <w:r w:rsidRPr="005C0B14">
              <w:rPr>
                <w:rFonts w:eastAsia="Times New Roman"/>
              </w:rPr>
              <w:t>ceremony with the help of the advisors</w:t>
            </w:r>
            <w:r>
              <w:rPr>
                <w:rFonts w:eastAsia="Times New Roman"/>
              </w:rPr>
              <w:t xml:space="preserve">, and handover with the former cohort of </w:t>
            </w:r>
            <w:proofErr w:type="spellStart"/>
            <w:r>
              <w:rPr>
                <w:rFonts w:eastAsia="Times New Roman"/>
              </w:rPr>
              <w:t>uShiners</w:t>
            </w:r>
            <w:proofErr w:type="spellEnd"/>
          </w:p>
          <w:p w14:paraId="588E3765" w14:textId="47CE4AF2" w:rsidR="006514F0" w:rsidRPr="006514F0" w:rsidRDefault="00113D45" w:rsidP="006514F0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r w:rsidRPr="005C0B14">
              <w:rPr>
                <w:rFonts w:eastAsia="Times New Roman"/>
              </w:rPr>
              <w:t>Date</w:t>
            </w:r>
            <w:r w:rsidR="00446E44">
              <w:rPr>
                <w:rFonts w:eastAsia="Times New Roman"/>
              </w:rPr>
              <w:t xml:space="preserve"> &amp; Time</w:t>
            </w:r>
            <w:r w:rsidRPr="005C0B14">
              <w:rPr>
                <w:rFonts w:eastAsia="Times New Roman"/>
              </w:rPr>
              <w:t xml:space="preserve">: </w:t>
            </w:r>
            <w:r w:rsidR="00797C21">
              <w:rPr>
                <w:rFonts w:eastAsia="Times New Roman"/>
              </w:rPr>
              <w:t>20</w:t>
            </w:r>
            <w:r w:rsidRPr="005C0B14">
              <w:rPr>
                <w:rFonts w:eastAsia="Times New Roman"/>
              </w:rPr>
              <w:t xml:space="preserve"> Jan 202</w:t>
            </w:r>
            <w:r>
              <w:rPr>
                <w:rFonts w:eastAsia="Times New Roman"/>
              </w:rPr>
              <w:t>3 (Fri)</w:t>
            </w:r>
            <w:r w:rsidR="004D035C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3:00pm - 5:00pm</w:t>
            </w:r>
          </w:p>
        </w:tc>
      </w:tr>
    </w:tbl>
    <w:p w14:paraId="7D3B661B" w14:textId="77777777" w:rsidR="004D035C" w:rsidRDefault="004D035C">
      <w:r>
        <w:br w:type="page"/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113D45" w:rsidRPr="00A416D6" w14:paraId="6678119E" w14:textId="3E1A76B9" w:rsidTr="00CB49D2">
        <w:trPr>
          <w:trHeight w:val="209"/>
          <w:jc w:val="center"/>
        </w:trPr>
        <w:tc>
          <w:tcPr>
            <w:tcW w:w="9776" w:type="dxa"/>
            <w:shd w:val="clear" w:color="auto" w:fill="C6D9F1" w:themeFill="text2" w:themeFillTint="33"/>
          </w:tcPr>
          <w:p w14:paraId="6FFA0AAA" w14:textId="070C4839" w:rsidR="00113D45" w:rsidRPr="00DF4ABA" w:rsidRDefault="006514F0" w:rsidP="00562BD9">
            <w:pPr>
              <w:spacing w:line="360" w:lineRule="exact"/>
              <w:contextualSpacing/>
              <w:rPr>
                <w:rFonts w:eastAsia="Times New Roman"/>
              </w:rPr>
            </w:pPr>
            <w:r>
              <w:lastRenderedPageBreak/>
              <w:br w:type="page"/>
            </w:r>
            <w:r w:rsidR="00113D45" w:rsidRPr="00BC0D06">
              <w:rPr>
                <w:rFonts w:cstheme="minorHAnsi" w:hint="eastAsia"/>
                <w:b/>
                <w:lang w:val="en-HK"/>
              </w:rPr>
              <w:t>I</w:t>
            </w:r>
            <w:r w:rsidR="00113D45">
              <w:rPr>
                <w:rFonts w:cstheme="minorHAnsi"/>
                <w:b/>
                <w:lang w:val="en-HK"/>
              </w:rPr>
              <w:t>I</w:t>
            </w:r>
            <w:r w:rsidR="00113D45" w:rsidRPr="00BC0D06">
              <w:rPr>
                <w:rFonts w:cstheme="minorHAnsi" w:hint="eastAsia"/>
                <w:b/>
                <w:lang w:val="en-HK"/>
              </w:rPr>
              <w:t>.</w:t>
            </w:r>
            <w:r w:rsidR="00113D45">
              <w:rPr>
                <w:rFonts w:cstheme="minorHAnsi" w:hint="eastAsia"/>
                <w:b/>
                <w:lang w:val="en-HK"/>
              </w:rPr>
              <w:t xml:space="preserve"> </w:t>
            </w:r>
            <w:r w:rsidR="00113D45" w:rsidRPr="00BC0D06">
              <w:rPr>
                <w:rFonts w:cstheme="minorHAnsi" w:hint="eastAsia"/>
                <w:b/>
                <w:lang w:val="en-HK"/>
              </w:rPr>
              <w:t>Service Projects</w:t>
            </w:r>
            <w:r w:rsidR="00113D45">
              <w:rPr>
                <w:rFonts w:cstheme="minorHAnsi"/>
                <w:b/>
                <w:lang w:val="en-HK"/>
              </w:rPr>
              <w:t>/ Activities *</w:t>
            </w:r>
            <w:r w:rsidR="00113D45"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 w:rsidR="00113D45">
              <w:rPr>
                <w:rFonts w:cstheme="minorHAnsi"/>
                <w:b/>
                <w:lang w:val="en-HK"/>
              </w:rPr>
              <w:t>*</w:t>
            </w:r>
          </w:p>
        </w:tc>
      </w:tr>
      <w:tr w:rsidR="00113D45" w:rsidRPr="00A416D6" w14:paraId="47CE4A97" w14:textId="56A7B254" w:rsidTr="00CB49D2">
        <w:trPr>
          <w:trHeight w:val="1226"/>
          <w:jc w:val="center"/>
        </w:trPr>
        <w:tc>
          <w:tcPr>
            <w:tcW w:w="9776" w:type="dxa"/>
          </w:tcPr>
          <w:p w14:paraId="25E98C63" w14:textId="5942A300" w:rsidR="00113D45" w:rsidRDefault="00113D45" w:rsidP="0053024B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proofErr w:type="spellStart"/>
            <w:r w:rsidRPr="0053024B">
              <w:rPr>
                <w:rFonts w:eastAsia="Times New Roman"/>
              </w:rPr>
              <w:t>uShiners</w:t>
            </w:r>
            <w:proofErr w:type="spellEnd"/>
            <w:r w:rsidRPr="0053024B">
              <w:rPr>
                <w:rFonts w:eastAsia="Times New Roman"/>
              </w:rPr>
              <w:t xml:space="preserve"> will form into 3 teams and each team will organize </w:t>
            </w:r>
            <w:r w:rsidRPr="0053024B">
              <w:rPr>
                <w:rFonts w:eastAsia="Times New Roman"/>
                <w:b/>
                <w:u w:val="single"/>
              </w:rPr>
              <w:t>TWO service projects</w:t>
            </w:r>
            <w:r w:rsidRPr="005302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in Term 2, 2022-23 and Summer Term 2022-23 </w:t>
            </w:r>
          </w:p>
          <w:p w14:paraId="68C77B33" w14:textId="5E34AD4F" w:rsidR="00113D45" w:rsidRPr="005C0B14" w:rsidRDefault="00113D45" w:rsidP="0053024B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uShiners</w:t>
            </w:r>
            <w:proofErr w:type="spellEnd"/>
            <w:r w:rsidRPr="002C44D3">
              <w:rPr>
                <w:rFonts w:eastAsia="Times New Roman"/>
              </w:rPr>
              <w:t xml:space="preserve"> </w:t>
            </w:r>
            <w:r w:rsidRPr="002C44D3">
              <w:rPr>
                <w:rFonts w:eastAsia="Times New Roman"/>
                <w:b/>
                <w:u w:val="single"/>
              </w:rPr>
              <w:t>need to participate in at least one</w:t>
            </w:r>
            <w:r w:rsidRPr="005C0B14">
              <w:rPr>
                <w:rFonts w:eastAsia="Times New Roman"/>
              </w:rPr>
              <w:t xml:space="preserve"> of activities organized by other teams</w:t>
            </w:r>
          </w:p>
        </w:tc>
      </w:tr>
      <w:tr w:rsidR="00113D45" w:rsidRPr="00A416D6" w14:paraId="01E7AECF" w14:textId="62C1A790" w:rsidTr="00CB49D2">
        <w:trPr>
          <w:trHeight w:val="236"/>
          <w:jc w:val="center"/>
        </w:trPr>
        <w:tc>
          <w:tcPr>
            <w:tcW w:w="9776" w:type="dxa"/>
            <w:shd w:val="clear" w:color="auto" w:fill="C6D9F1" w:themeFill="text2" w:themeFillTint="33"/>
          </w:tcPr>
          <w:p w14:paraId="419AF88F" w14:textId="669C57AB" w:rsidR="00113D45" w:rsidRPr="0003385A" w:rsidRDefault="00B65600" w:rsidP="69E90507">
            <w:pPr>
              <w:spacing w:line="360" w:lineRule="exact"/>
              <w:contextualSpacing/>
              <w:rPr>
                <w:b/>
                <w:bCs/>
                <w:lang w:val="en-HK"/>
              </w:rPr>
            </w:pPr>
            <w:r>
              <w:br w:type="page"/>
            </w:r>
            <w:r w:rsidR="00113D45">
              <w:br w:type="page"/>
            </w:r>
            <w:r w:rsidR="6421EEC5" w:rsidRPr="69E90507">
              <w:rPr>
                <w:b/>
                <w:bCs/>
                <w:lang w:val="en-HK"/>
              </w:rPr>
              <w:t xml:space="preserve">III. Support for SEN Service (On need basis) </w:t>
            </w:r>
          </w:p>
        </w:tc>
      </w:tr>
      <w:tr w:rsidR="00113D45" w:rsidRPr="00A416D6" w14:paraId="54E6559C" w14:textId="2ED5381E" w:rsidTr="00AC297B">
        <w:trPr>
          <w:trHeight w:val="2256"/>
          <w:jc w:val="center"/>
        </w:trPr>
        <w:tc>
          <w:tcPr>
            <w:tcW w:w="9776" w:type="dxa"/>
          </w:tcPr>
          <w:p w14:paraId="411D4A3A" w14:textId="5DC2DA96" w:rsidR="00113D45" w:rsidRPr="00C46E6B" w:rsidRDefault="00113D45" w:rsidP="00562BD9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84" w:hanging="284"/>
              <w:rPr>
                <w:rFonts w:cstheme="minorHAnsi"/>
                <w:lang w:val="en-HK"/>
              </w:rPr>
            </w:pPr>
            <w:r>
              <w:rPr>
                <w:rFonts w:cstheme="minorHAnsi"/>
              </w:rPr>
              <w:t xml:space="preserve">Provide one-on-one or </w:t>
            </w:r>
            <w:r>
              <w:rPr>
                <w:rFonts w:cstheme="minorHAnsi" w:hint="eastAsia"/>
                <w:lang w:val="en-HK"/>
              </w:rPr>
              <w:t>small-</w:t>
            </w:r>
            <w:r w:rsidRPr="00C46E6B">
              <w:rPr>
                <w:rFonts w:cstheme="minorHAnsi" w:hint="eastAsia"/>
                <w:lang w:val="en-HK"/>
              </w:rPr>
              <w:t>group buddy</w:t>
            </w:r>
            <w:r w:rsidRPr="00C46E6B">
              <w:rPr>
                <w:rFonts w:cstheme="minorHAnsi"/>
                <w:lang w:val="en-HK"/>
              </w:rPr>
              <w:t xml:space="preserve"> </w:t>
            </w:r>
            <w:r>
              <w:rPr>
                <w:rFonts w:cstheme="minorHAnsi"/>
                <w:lang w:val="en-HK"/>
              </w:rPr>
              <w:t>support to facilitate</w:t>
            </w:r>
            <w:r w:rsidRPr="00C46E6B">
              <w:rPr>
                <w:rFonts w:cstheme="minorHAnsi"/>
                <w:lang w:val="en-HK"/>
              </w:rPr>
              <w:t xml:space="preserve"> study/ university ad</w:t>
            </w:r>
            <w:r>
              <w:rPr>
                <w:rFonts w:cstheme="minorHAnsi"/>
                <w:lang w:val="en-HK"/>
              </w:rPr>
              <w:t>aptation of students with SEN</w:t>
            </w:r>
          </w:p>
          <w:p w14:paraId="07B236D7" w14:textId="63A0E49D" w:rsidR="00113D45" w:rsidRPr="00C46E6B" w:rsidRDefault="00113D45" w:rsidP="00562BD9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84" w:hanging="284"/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Assist</w:t>
            </w:r>
            <w:r w:rsidRPr="00C46E6B">
              <w:rPr>
                <w:rFonts w:cstheme="minorHAnsi"/>
                <w:lang w:val="en-HK"/>
              </w:rPr>
              <w:t xml:space="preserve"> in training workshops</w:t>
            </w:r>
            <w:r>
              <w:rPr>
                <w:rFonts w:cstheme="minorHAnsi"/>
                <w:lang w:val="en-HK"/>
              </w:rPr>
              <w:t xml:space="preserve"> for students with SEN as peer helpers</w:t>
            </w:r>
          </w:p>
          <w:p w14:paraId="694643CA" w14:textId="198F1445" w:rsidR="00113D45" w:rsidRPr="00C46E6B" w:rsidRDefault="00113D45" w:rsidP="00562BD9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 w:rsidRPr="00C46E6B">
              <w:rPr>
                <w:rFonts w:cstheme="minorHAnsi"/>
                <w:lang w:val="en-HK"/>
              </w:rPr>
              <w:t xml:space="preserve">Prepare lecture materials </w:t>
            </w:r>
            <w:r>
              <w:rPr>
                <w:rFonts w:cstheme="minorHAnsi"/>
                <w:lang w:val="en-HK"/>
              </w:rPr>
              <w:t>for students with visual impairment</w:t>
            </w:r>
          </w:p>
          <w:p w14:paraId="78D44A77" w14:textId="04E546D4" w:rsidR="00113D45" w:rsidRPr="00C46E6B" w:rsidRDefault="00113D45" w:rsidP="00562BD9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>
              <w:rPr>
                <w:rFonts w:cstheme="minorHAnsi"/>
                <w:lang w:val="en-HK"/>
              </w:rPr>
              <w:t>Assist in other educational programmes of SEN Service (e.g., Art Fair, competition, campus-wide campaign)</w:t>
            </w:r>
          </w:p>
        </w:tc>
      </w:tr>
      <w:tr w:rsidR="00113D45" w:rsidRPr="00C46E6B" w14:paraId="4FB1A5E4" w14:textId="77D77BE7" w:rsidTr="00CB49D2">
        <w:trPr>
          <w:trHeight w:val="246"/>
          <w:jc w:val="center"/>
        </w:trPr>
        <w:tc>
          <w:tcPr>
            <w:tcW w:w="9776" w:type="dxa"/>
            <w:shd w:val="clear" w:color="auto" w:fill="C6D9F1" w:themeFill="text2" w:themeFillTint="33"/>
          </w:tcPr>
          <w:p w14:paraId="3A2234EB" w14:textId="1C1B0083" w:rsidR="00113D45" w:rsidRPr="0003385A" w:rsidRDefault="00113D45" w:rsidP="00562BD9">
            <w:pPr>
              <w:spacing w:line="360" w:lineRule="exact"/>
              <w:contextualSpacing/>
              <w:rPr>
                <w:rFonts w:cstheme="minorHAnsi"/>
                <w:b/>
                <w:lang w:val="en-HK"/>
              </w:rPr>
            </w:pPr>
            <w:r>
              <w:rPr>
                <w:rFonts w:cstheme="minorHAnsi"/>
                <w:b/>
                <w:lang w:val="en-HK"/>
              </w:rPr>
              <w:t>IV. P</w:t>
            </w:r>
            <w:r w:rsidRPr="0003385A">
              <w:rPr>
                <w:rFonts w:cstheme="minorHAnsi"/>
                <w:b/>
                <w:lang w:val="en-HK"/>
              </w:rPr>
              <w:t>ublicity</w:t>
            </w:r>
            <w:r>
              <w:rPr>
                <w:rFonts w:cstheme="minorHAnsi"/>
                <w:b/>
                <w:lang w:val="en-HK"/>
              </w:rPr>
              <w:t xml:space="preserve"> and Promotions *</w:t>
            </w:r>
            <w:r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>
              <w:rPr>
                <w:rFonts w:cstheme="minorHAnsi"/>
                <w:b/>
                <w:lang w:val="en-HK"/>
              </w:rPr>
              <w:t>*</w:t>
            </w:r>
          </w:p>
        </w:tc>
      </w:tr>
      <w:tr w:rsidR="00113D45" w:rsidRPr="00A416D6" w14:paraId="1E22C79E" w14:textId="7F017951" w:rsidTr="00CB49D2">
        <w:trPr>
          <w:trHeight w:val="503"/>
          <w:jc w:val="center"/>
        </w:trPr>
        <w:tc>
          <w:tcPr>
            <w:tcW w:w="9776" w:type="dxa"/>
          </w:tcPr>
          <w:p w14:paraId="7719179F" w14:textId="74DAEE20" w:rsidR="00113D45" w:rsidRPr="00362EF7" w:rsidRDefault="00113D45" w:rsidP="00562BD9">
            <w:pPr>
              <w:pStyle w:val="ListParagraph"/>
              <w:numPr>
                <w:ilvl w:val="0"/>
                <w:numId w:val="32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>
              <w:rPr>
                <w:rFonts w:eastAsia="Times New Roman"/>
              </w:rPr>
              <w:t xml:space="preserve">Each </w:t>
            </w:r>
            <w:proofErr w:type="spellStart"/>
            <w:r>
              <w:rPr>
                <w:rFonts w:eastAsia="Times New Roman"/>
              </w:rPr>
              <w:t>uShiner</w:t>
            </w:r>
            <w:proofErr w:type="spellEnd"/>
            <w:r>
              <w:rPr>
                <w:rFonts w:eastAsia="Times New Roman"/>
              </w:rPr>
              <w:t xml:space="preserve"> needs to write an Instagram and Facebook post</w:t>
            </w:r>
            <w:r w:rsidRPr="00362EF7"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</w:rPr>
              <w:t xml:space="preserve">promote </w:t>
            </w:r>
            <w:proofErr w:type="spellStart"/>
            <w:r>
              <w:rPr>
                <w:rFonts w:eastAsia="Times New Roman"/>
              </w:rPr>
              <w:t>uShine</w:t>
            </w:r>
            <w:proofErr w:type="spellEnd"/>
            <w:r>
              <w:rPr>
                <w:rFonts w:eastAsia="Times New Roman"/>
              </w:rPr>
              <w:t xml:space="preserve">/ understanding of SEN </w:t>
            </w:r>
          </w:p>
        </w:tc>
      </w:tr>
    </w:tbl>
    <w:p w14:paraId="2A505ACA" w14:textId="1FF6CAC6" w:rsidR="00562BD9" w:rsidRDefault="00562BD9" w:rsidP="00C02D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9CDDCFA" w14:textId="77777777" w:rsidR="006514F0" w:rsidRDefault="006514F0" w:rsidP="00C02D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2E546A4" w14:textId="047DCE15" w:rsidR="00B52DF9" w:rsidRPr="00B52DF9" w:rsidRDefault="00562BD9" w:rsidP="009E59D1">
      <w:pPr>
        <w:spacing w:after="0" w:line="360" w:lineRule="auto"/>
        <w:rPr>
          <w:rFonts w:cstheme="minorHAnsi"/>
          <w:b/>
          <w:sz w:val="24"/>
          <w:szCs w:val="24"/>
          <w:u w:val="single"/>
          <w:lang w:val="en-HK" w:eastAsia="zh-HK"/>
        </w:rPr>
      </w:pPr>
      <w:r>
        <w:rPr>
          <w:rFonts w:cstheme="minorHAnsi"/>
          <w:b/>
          <w:sz w:val="24"/>
          <w:szCs w:val="24"/>
          <w:u w:val="single"/>
          <w:lang w:eastAsia="zh-HK"/>
        </w:rPr>
        <w:t xml:space="preserve">Important </w:t>
      </w:r>
      <w:r w:rsidR="009E59D1">
        <w:rPr>
          <w:rFonts w:cstheme="minorHAnsi"/>
          <w:b/>
          <w:sz w:val="24"/>
          <w:szCs w:val="24"/>
          <w:u w:val="single"/>
          <w:lang w:eastAsia="zh-HK"/>
        </w:rPr>
        <w:t>Note</w:t>
      </w:r>
      <w:r>
        <w:rPr>
          <w:rFonts w:cstheme="minorHAnsi"/>
          <w:b/>
          <w:sz w:val="24"/>
          <w:szCs w:val="24"/>
          <w:u w:val="single"/>
          <w:lang w:eastAsia="zh-HK"/>
        </w:rPr>
        <w:t>s</w:t>
      </w:r>
    </w:p>
    <w:p w14:paraId="37EB7F12" w14:textId="1277AAAA" w:rsidR="00C46E6B" w:rsidRPr="00130695" w:rsidRDefault="00C46E6B" w:rsidP="00785E6D">
      <w:pPr>
        <w:pStyle w:val="ListParagraph"/>
        <w:numPr>
          <w:ilvl w:val="0"/>
          <w:numId w:val="22"/>
        </w:numPr>
        <w:spacing w:after="0"/>
        <w:ind w:left="737" w:right="567" w:hanging="397"/>
        <w:jc w:val="both"/>
        <w:rPr>
          <w:rFonts w:cs="Times New Roman"/>
          <w:color w:val="000000" w:themeColor="text1"/>
        </w:rPr>
      </w:pPr>
      <w:r w:rsidRPr="00130695">
        <w:rPr>
          <w:rFonts w:cs="Times New Roman"/>
          <w:bCs/>
          <w:color w:val="000000" w:themeColor="text1"/>
        </w:rPr>
        <w:t>Members are required to</w:t>
      </w:r>
      <w:r w:rsidRPr="69E90507">
        <w:rPr>
          <w:rFonts w:cs="Times New Roman"/>
          <w:b/>
          <w:bCs/>
          <w:color w:val="000000" w:themeColor="text1"/>
        </w:rPr>
        <w:t xml:space="preserve"> </w:t>
      </w:r>
      <w:r w:rsidR="00487126" w:rsidRPr="69E90507">
        <w:rPr>
          <w:rFonts w:cs="Times New Roman"/>
          <w:b/>
          <w:bCs/>
          <w:color w:val="000000" w:themeColor="text1"/>
        </w:rPr>
        <w:t xml:space="preserve">submit </w:t>
      </w:r>
      <w:r w:rsidRPr="69E90507">
        <w:rPr>
          <w:rFonts w:cs="Times New Roman"/>
          <w:b/>
          <w:bCs/>
          <w:color w:val="000000" w:themeColor="text1"/>
        </w:rPr>
        <w:t xml:space="preserve">HK$500 </w:t>
      </w:r>
      <w:r w:rsidR="00092DCA" w:rsidRPr="00130695">
        <w:rPr>
          <w:rFonts w:cs="Times New Roman"/>
          <w:b/>
          <w:bCs/>
          <w:color w:val="000000" w:themeColor="text1"/>
        </w:rPr>
        <w:t xml:space="preserve">on or before </w:t>
      </w:r>
      <w:r w:rsidR="008B69B2" w:rsidRPr="00130695">
        <w:rPr>
          <w:rFonts w:cs="Times New Roman"/>
          <w:b/>
          <w:bCs/>
          <w:color w:val="000000" w:themeColor="text1"/>
        </w:rPr>
        <w:t>21</w:t>
      </w:r>
      <w:r w:rsidR="00092DCA" w:rsidRPr="00130695">
        <w:rPr>
          <w:rFonts w:cs="Times New Roman"/>
          <w:b/>
          <w:bCs/>
          <w:color w:val="000000" w:themeColor="text1"/>
        </w:rPr>
        <w:t xml:space="preserve"> Oct 202</w:t>
      </w:r>
      <w:r w:rsidR="008B69B2" w:rsidRPr="00130695">
        <w:rPr>
          <w:rFonts w:cs="Times New Roman"/>
          <w:b/>
          <w:bCs/>
          <w:color w:val="000000" w:themeColor="text1"/>
        </w:rPr>
        <w:t>2</w:t>
      </w:r>
      <w:r w:rsidR="00092DCA" w:rsidRPr="69E90507">
        <w:rPr>
          <w:rFonts w:cs="Times New Roman"/>
          <w:b/>
          <w:bCs/>
          <w:color w:val="000000" w:themeColor="text1"/>
        </w:rPr>
        <w:t xml:space="preserve"> </w:t>
      </w:r>
      <w:r w:rsidRPr="69E90507">
        <w:rPr>
          <w:rFonts w:cs="Times New Roman"/>
          <w:b/>
          <w:bCs/>
          <w:color w:val="000000" w:themeColor="text1"/>
        </w:rPr>
        <w:t xml:space="preserve">as </w:t>
      </w:r>
      <w:r w:rsidRPr="00130695">
        <w:rPr>
          <w:rFonts w:cs="Times New Roman"/>
          <w:bCs/>
          <w:color w:val="000000" w:themeColor="text1"/>
        </w:rPr>
        <w:t>the</w:t>
      </w:r>
      <w:r w:rsidRPr="69E90507">
        <w:rPr>
          <w:rFonts w:cs="Times New Roman"/>
          <w:b/>
          <w:bCs/>
          <w:color w:val="000000" w:themeColor="text1"/>
        </w:rPr>
        <w:t xml:space="preserve"> dep</w:t>
      </w:r>
      <w:r w:rsidR="00487126" w:rsidRPr="69E90507">
        <w:rPr>
          <w:rFonts w:cs="Times New Roman"/>
          <w:b/>
          <w:bCs/>
          <w:color w:val="000000" w:themeColor="text1"/>
        </w:rPr>
        <w:t xml:space="preserve">osit </w:t>
      </w:r>
      <w:r w:rsidR="00487126" w:rsidRPr="00130695">
        <w:rPr>
          <w:rFonts w:cs="Times New Roman"/>
          <w:bCs/>
          <w:color w:val="000000" w:themeColor="text1"/>
        </w:rPr>
        <w:t xml:space="preserve">of </w:t>
      </w:r>
      <w:proofErr w:type="spellStart"/>
      <w:r w:rsidR="00487126" w:rsidRPr="00130695">
        <w:rPr>
          <w:rFonts w:cs="Times New Roman"/>
          <w:bCs/>
          <w:color w:val="000000" w:themeColor="text1"/>
        </w:rPr>
        <w:t>programme</w:t>
      </w:r>
      <w:proofErr w:type="spellEnd"/>
      <w:r w:rsidR="00487126" w:rsidRPr="00130695">
        <w:rPr>
          <w:rFonts w:cs="Times New Roman"/>
          <w:bCs/>
          <w:color w:val="000000" w:themeColor="text1"/>
        </w:rPr>
        <w:t xml:space="preserve"> training cost</w:t>
      </w:r>
      <w:r w:rsidRPr="00130695">
        <w:rPr>
          <w:rFonts w:cs="Times New Roman"/>
          <w:bCs/>
          <w:color w:val="000000" w:themeColor="text1"/>
        </w:rPr>
        <w:t xml:space="preserve">. </w:t>
      </w:r>
    </w:p>
    <w:p w14:paraId="6076AA82" w14:textId="29C0C14C" w:rsidR="00C46E6B" w:rsidRPr="002A0A86" w:rsidRDefault="00C46E6B" w:rsidP="00785E6D">
      <w:pPr>
        <w:pStyle w:val="ListParagraph"/>
        <w:numPr>
          <w:ilvl w:val="0"/>
          <w:numId w:val="22"/>
        </w:numPr>
        <w:spacing w:after="0"/>
        <w:ind w:left="737" w:right="567" w:hanging="397"/>
        <w:jc w:val="both"/>
        <w:rPr>
          <w:rFonts w:cs="Times New Roman"/>
          <w:color w:val="000000" w:themeColor="text1"/>
        </w:rPr>
      </w:pPr>
      <w:r w:rsidRPr="007231E3">
        <w:rPr>
          <w:rFonts w:cs="Times New Roman"/>
          <w:color w:val="000000" w:themeColor="text1"/>
        </w:rPr>
        <w:t xml:space="preserve">The deposit will be </w:t>
      </w:r>
      <w:r w:rsidR="00DE3858" w:rsidRPr="00487126">
        <w:rPr>
          <w:rFonts w:cs="Times New Roman"/>
          <w:b/>
          <w:color w:val="000000" w:themeColor="text1"/>
        </w:rPr>
        <w:t xml:space="preserve">fully </w:t>
      </w:r>
      <w:r w:rsidRPr="00487126">
        <w:rPr>
          <w:rFonts w:cs="Times New Roman"/>
          <w:b/>
          <w:color w:val="000000" w:themeColor="text1"/>
        </w:rPr>
        <w:t>refunded to those who have</w:t>
      </w:r>
      <w:r w:rsidRPr="0099161B">
        <w:rPr>
          <w:rFonts w:cs="Times New Roman"/>
          <w:b/>
          <w:color w:val="000000" w:themeColor="text1"/>
        </w:rPr>
        <w:t xml:space="preserve"> </w:t>
      </w:r>
      <w:r w:rsidRPr="00487126">
        <w:rPr>
          <w:rFonts w:cs="Times New Roman"/>
          <w:b/>
          <w:color w:val="000000" w:themeColor="text1"/>
          <w:u w:val="single"/>
        </w:rPr>
        <w:t>fulfilled the training and service requirements</w:t>
      </w:r>
      <w:r w:rsidR="00487126" w:rsidRPr="0099161B">
        <w:rPr>
          <w:rFonts w:cs="Times New Roman"/>
          <w:b/>
          <w:color w:val="000000" w:themeColor="text1"/>
        </w:rPr>
        <w:t xml:space="preserve"> </w:t>
      </w:r>
      <w:r w:rsidR="00487126" w:rsidRPr="00487126">
        <w:rPr>
          <w:rFonts w:cs="Times New Roman"/>
          <w:color w:val="000000" w:themeColor="text1"/>
        </w:rPr>
        <w:t xml:space="preserve">in the end of the </w:t>
      </w:r>
      <w:proofErr w:type="spellStart"/>
      <w:r w:rsidR="00487126" w:rsidRPr="00487126">
        <w:rPr>
          <w:rFonts w:cs="Times New Roman"/>
          <w:color w:val="000000" w:themeColor="text1"/>
        </w:rPr>
        <w:t>programme</w:t>
      </w:r>
      <w:proofErr w:type="spellEnd"/>
      <w:r>
        <w:rPr>
          <w:rFonts w:cs="Times New Roman"/>
          <w:color w:val="000000" w:themeColor="text1"/>
        </w:rPr>
        <w:t>.</w:t>
      </w:r>
    </w:p>
    <w:p w14:paraId="43781651" w14:textId="1A9F9C40" w:rsidR="00C46E6B" w:rsidRDefault="00C46E6B" w:rsidP="00785E6D">
      <w:pPr>
        <w:pStyle w:val="ListParagraph"/>
        <w:numPr>
          <w:ilvl w:val="0"/>
          <w:numId w:val="22"/>
        </w:numPr>
        <w:spacing w:after="0"/>
        <w:ind w:left="737" w:right="567" w:hanging="397"/>
        <w:jc w:val="both"/>
        <w:rPr>
          <w:rFonts w:cs="Times New Roman"/>
          <w:color w:val="000000" w:themeColor="text1"/>
        </w:rPr>
      </w:pPr>
      <w:r w:rsidRPr="002A0A86">
        <w:rPr>
          <w:rFonts w:cs="Times New Roman"/>
          <w:color w:val="000000" w:themeColor="text1"/>
        </w:rPr>
        <w:t>All training</w:t>
      </w:r>
      <w:r>
        <w:rPr>
          <w:rFonts w:cs="Times New Roman"/>
          <w:color w:val="000000" w:themeColor="text1"/>
        </w:rPr>
        <w:t xml:space="preserve"> sessions</w:t>
      </w:r>
      <w:r w:rsidRPr="002A0A86">
        <w:rPr>
          <w:rFonts w:cs="Times New Roman"/>
          <w:color w:val="000000" w:themeColor="text1"/>
        </w:rPr>
        <w:t xml:space="preserve"> and activities will be conducted in </w:t>
      </w:r>
      <w:r w:rsidRPr="00DE3858">
        <w:rPr>
          <w:rFonts w:cs="Times New Roman"/>
          <w:b/>
          <w:color w:val="000000" w:themeColor="text1"/>
          <w:u w:val="single"/>
        </w:rPr>
        <w:t>Cantonese</w:t>
      </w:r>
      <w:r w:rsidRPr="002A0A86">
        <w:rPr>
          <w:rFonts w:cs="Times New Roman"/>
          <w:color w:val="000000" w:themeColor="text1"/>
        </w:rPr>
        <w:t>.</w:t>
      </w:r>
    </w:p>
    <w:p w14:paraId="70FCFA23" w14:textId="24B4C2A7" w:rsidR="00C46E6B" w:rsidRPr="005448B8" w:rsidRDefault="00092DCA" w:rsidP="00785E6D">
      <w:pPr>
        <w:pStyle w:val="ListParagraph"/>
        <w:numPr>
          <w:ilvl w:val="0"/>
          <w:numId w:val="22"/>
        </w:numPr>
        <w:spacing w:after="0"/>
        <w:ind w:left="737" w:right="567" w:hanging="397"/>
        <w:jc w:val="both"/>
        <w:rPr>
          <w:rFonts w:cs="Times New Roman"/>
          <w:b/>
          <w:sz w:val="24"/>
          <w:u w:val="single"/>
        </w:rPr>
      </w:pPr>
      <w:proofErr w:type="spellStart"/>
      <w:r w:rsidRPr="00830686">
        <w:rPr>
          <w:rFonts w:cs="Times New Roman"/>
          <w:b/>
          <w:color w:val="000000" w:themeColor="text1"/>
        </w:rPr>
        <w:t>uShiners</w:t>
      </w:r>
      <w:proofErr w:type="spellEnd"/>
      <w:r w:rsidRPr="00830686">
        <w:rPr>
          <w:rFonts w:cs="Times New Roman"/>
          <w:b/>
          <w:color w:val="000000" w:themeColor="text1"/>
        </w:rPr>
        <w:t xml:space="preserve"> need to wear the </w:t>
      </w:r>
      <w:proofErr w:type="spellStart"/>
      <w:r w:rsidRPr="00830686">
        <w:rPr>
          <w:rFonts w:cs="Times New Roman"/>
          <w:b/>
          <w:color w:val="000000" w:themeColor="text1"/>
        </w:rPr>
        <w:t>uShine</w:t>
      </w:r>
      <w:proofErr w:type="spellEnd"/>
      <w:r w:rsidRPr="00830686">
        <w:rPr>
          <w:rFonts w:cs="Times New Roman"/>
          <w:b/>
          <w:color w:val="000000" w:themeColor="text1"/>
        </w:rPr>
        <w:t xml:space="preserve"> Team Tee to attend </w:t>
      </w:r>
      <w:r w:rsidR="00487126" w:rsidRPr="00487126">
        <w:rPr>
          <w:rFonts w:cs="Times New Roman"/>
          <w:b/>
          <w:color w:val="000000" w:themeColor="text1"/>
          <w:u w:val="single"/>
        </w:rPr>
        <w:t>ALL</w:t>
      </w:r>
      <w:r w:rsidRPr="00830686">
        <w:rPr>
          <w:rFonts w:cs="Times New Roman"/>
          <w:b/>
          <w:color w:val="000000" w:themeColor="text1"/>
        </w:rPr>
        <w:t xml:space="preserve"> the training workshops and activities</w:t>
      </w:r>
      <w:r w:rsidRPr="00535285">
        <w:rPr>
          <w:rFonts w:cs="Times New Roman"/>
          <w:color w:val="000000" w:themeColor="text1"/>
        </w:rPr>
        <w:t xml:space="preserve"> (</w:t>
      </w:r>
      <w:r w:rsidR="00487126" w:rsidRPr="00487126">
        <w:rPr>
          <w:rFonts w:cs="Times New Roman"/>
          <w:color w:val="000000" w:themeColor="text1"/>
        </w:rPr>
        <w:t xml:space="preserve">Team Tee </w:t>
      </w:r>
      <w:r w:rsidR="00487126">
        <w:rPr>
          <w:rFonts w:cs="Times New Roman"/>
          <w:color w:val="000000" w:themeColor="text1"/>
        </w:rPr>
        <w:t>will</w:t>
      </w:r>
      <w:r w:rsidR="00830686">
        <w:rPr>
          <w:rFonts w:cs="Times New Roman"/>
          <w:color w:val="000000" w:themeColor="text1"/>
        </w:rPr>
        <w:t xml:space="preserve"> be </w:t>
      </w:r>
      <w:r w:rsidRPr="00535285">
        <w:rPr>
          <w:rFonts w:cs="Times New Roman"/>
          <w:color w:val="000000" w:themeColor="text1"/>
        </w:rPr>
        <w:t>provided by</w:t>
      </w:r>
      <w:r w:rsidR="00781C21" w:rsidRPr="00535285">
        <w:rPr>
          <w:rFonts w:cs="Times New Roman"/>
          <w:color w:val="000000" w:themeColor="text1"/>
        </w:rPr>
        <w:t xml:space="preserve"> the</w:t>
      </w:r>
      <w:r w:rsidRPr="00535285">
        <w:rPr>
          <w:rFonts w:cs="Times New Roman"/>
          <w:color w:val="000000" w:themeColor="text1"/>
        </w:rPr>
        <w:t xml:space="preserve"> </w:t>
      </w:r>
      <w:r w:rsidR="00A224C7">
        <w:rPr>
          <w:rFonts w:cs="Times New Roman"/>
          <w:color w:val="000000" w:themeColor="text1"/>
        </w:rPr>
        <w:t>SEN</w:t>
      </w:r>
      <w:r w:rsidR="00830686">
        <w:rPr>
          <w:rFonts w:cs="Times New Roman"/>
          <w:color w:val="000000" w:themeColor="text1"/>
        </w:rPr>
        <w:t xml:space="preserve"> Service</w:t>
      </w:r>
      <w:r w:rsidRPr="00535285">
        <w:rPr>
          <w:rFonts w:cs="Times New Roman"/>
          <w:color w:val="000000" w:themeColor="text1"/>
        </w:rPr>
        <w:t>)</w:t>
      </w:r>
      <w:r w:rsidR="00830686">
        <w:rPr>
          <w:rFonts w:cs="Times New Roman"/>
          <w:color w:val="000000" w:themeColor="text1"/>
        </w:rPr>
        <w:t>.</w:t>
      </w:r>
    </w:p>
    <w:p w14:paraId="532158C2" w14:textId="77777777" w:rsidR="005448B8" w:rsidRPr="00993FE2" w:rsidRDefault="005448B8" w:rsidP="00130695">
      <w:pPr>
        <w:pStyle w:val="ListParagraph"/>
        <w:spacing w:after="0"/>
        <w:ind w:left="480"/>
        <w:jc w:val="both"/>
        <w:rPr>
          <w:rFonts w:cs="Times New Roman"/>
          <w:b/>
          <w:sz w:val="24"/>
          <w:u w:val="single"/>
        </w:rPr>
      </w:pPr>
    </w:p>
    <w:p w14:paraId="10FFEEF4" w14:textId="436F3DEB" w:rsidR="00993FE2" w:rsidRDefault="00C46E6B" w:rsidP="00A60B63">
      <w:pPr>
        <w:spacing w:after="0" w:line="360" w:lineRule="auto"/>
        <w:contextualSpacing/>
        <w:rPr>
          <w:rFonts w:cs="Times New Roman"/>
          <w:b/>
          <w:sz w:val="24"/>
        </w:rPr>
      </w:pPr>
      <w:r w:rsidRPr="00393861">
        <w:rPr>
          <w:rFonts w:cs="Times New Roman"/>
          <w:b/>
          <w:sz w:val="24"/>
          <w:u w:val="single"/>
        </w:rPr>
        <w:t>Enquiry</w:t>
      </w:r>
    </w:p>
    <w:p w14:paraId="2792D4FB" w14:textId="2BB0E9D2" w:rsidR="00C46E6B" w:rsidRPr="00DB1FDF" w:rsidRDefault="00092DCA" w:rsidP="00DB1FDF">
      <w:pPr>
        <w:spacing w:after="0"/>
        <w:contextualSpacing/>
        <w:rPr>
          <w:rFonts w:cs="Times New Roman"/>
          <w:b/>
          <w:sz w:val="24"/>
          <w:u w:val="single"/>
        </w:rPr>
      </w:pPr>
      <w:r w:rsidRPr="00130695">
        <w:rPr>
          <w:rFonts w:cs="Times New Roman"/>
        </w:rPr>
        <w:t>Tel:</w:t>
      </w:r>
      <w:r w:rsidRPr="00092DCA">
        <w:rPr>
          <w:rFonts w:cs="Times New Roman"/>
          <w:sz w:val="24"/>
        </w:rPr>
        <w:t xml:space="preserve"> </w:t>
      </w:r>
      <w:r w:rsidR="00C46E6B" w:rsidRPr="00092DCA">
        <w:rPr>
          <w:rFonts w:cs="Times New Roman"/>
        </w:rPr>
        <w:t>39</w:t>
      </w:r>
      <w:r w:rsidR="00C46E6B" w:rsidRPr="00C0767C">
        <w:rPr>
          <w:rFonts w:cs="Times New Roman"/>
        </w:rPr>
        <w:t>43 5441</w:t>
      </w:r>
      <w:r w:rsidR="00C46E6B">
        <w:rPr>
          <w:rFonts w:cs="Times New Roman"/>
        </w:rPr>
        <w:t xml:space="preserve"> / </w:t>
      </w:r>
      <w:r w:rsidR="00DB1FDF">
        <w:rPr>
          <w:rFonts w:cs="Times New Roman"/>
        </w:rPr>
        <w:t>3943 0338</w:t>
      </w:r>
      <w:r w:rsidR="00C46E6B">
        <w:rPr>
          <w:rFonts w:cs="Times New Roman"/>
        </w:rPr>
        <w:t xml:space="preserve"> </w:t>
      </w:r>
      <w:r w:rsidR="00DB1FDF">
        <w:rPr>
          <w:rFonts w:cs="Times New Roman"/>
        </w:rPr>
        <w:t xml:space="preserve">  </w:t>
      </w:r>
      <w:r w:rsidR="00C46E6B" w:rsidRPr="00C0767C">
        <w:rPr>
          <w:rFonts w:cs="Times New Roman"/>
        </w:rPr>
        <w:t xml:space="preserve"> </w:t>
      </w:r>
      <w:r w:rsidR="00AC297B">
        <w:rPr>
          <w:rFonts w:cs="Times New Roman"/>
        </w:rPr>
        <w:t xml:space="preserve"> </w:t>
      </w:r>
      <w:r w:rsidR="007231E3">
        <w:rPr>
          <w:rFonts w:cs="Times New Roman"/>
        </w:rPr>
        <w:t>E</w:t>
      </w:r>
      <w:r>
        <w:rPr>
          <w:rFonts w:cs="Times New Roman"/>
        </w:rPr>
        <w:t xml:space="preserve">mail: </w:t>
      </w:r>
      <w:hyperlink r:id="rId10" w:history="1">
        <w:r w:rsidR="00A224C7" w:rsidRPr="00C94B4C">
          <w:rPr>
            <w:rStyle w:val="Hyperlink"/>
            <w:rFonts w:cs="Times New Roman"/>
          </w:rPr>
          <w:t>sens@cuhk.edu.hk</w:t>
        </w:r>
      </w:hyperlink>
    </w:p>
    <w:sectPr w:rsidR="00C46E6B" w:rsidRPr="00DB1FDF" w:rsidSect="00130695">
      <w:headerReference w:type="default" r:id="rId11"/>
      <w:footerReference w:type="default" r:id="rId12"/>
      <w:headerReference w:type="first" r:id="rId13"/>
      <w:pgSz w:w="11907" w:h="16840" w:code="9"/>
      <w:pgMar w:top="1134" w:right="1134" w:bottom="907" w:left="1134" w:header="680" w:footer="45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BA9D" w14:textId="77777777" w:rsidR="00C80D14" w:rsidRDefault="00C80D14" w:rsidP="002F7334">
      <w:pPr>
        <w:spacing w:after="0" w:line="240" w:lineRule="auto"/>
      </w:pPr>
      <w:r>
        <w:separator/>
      </w:r>
    </w:p>
  </w:endnote>
  <w:endnote w:type="continuationSeparator" w:id="0">
    <w:p w14:paraId="7CD23225" w14:textId="77777777" w:rsidR="00C80D14" w:rsidRDefault="00C80D14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7347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A993C75" w14:textId="2F6EA522" w:rsidR="00C956A1" w:rsidRPr="00C956A1" w:rsidRDefault="00C956A1">
        <w:pPr>
          <w:pStyle w:val="Footer"/>
          <w:jc w:val="center"/>
          <w:rPr>
            <w:sz w:val="20"/>
          </w:rPr>
        </w:pPr>
        <w:r w:rsidRPr="00C956A1">
          <w:rPr>
            <w:sz w:val="20"/>
          </w:rPr>
          <w:fldChar w:fldCharType="begin"/>
        </w:r>
        <w:r w:rsidRPr="00C956A1">
          <w:rPr>
            <w:sz w:val="20"/>
          </w:rPr>
          <w:instrText>PAGE   \* MERGEFORMAT</w:instrText>
        </w:r>
        <w:r w:rsidRPr="00C956A1">
          <w:rPr>
            <w:sz w:val="20"/>
          </w:rPr>
          <w:fldChar w:fldCharType="separate"/>
        </w:r>
        <w:r w:rsidR="006C725E" w:rsidRPr="006C725E">
          <w:rPr>
            <w:noProof/>
            <w:sz w:val="20"/>
            <w:lang w:val="zh-TW"/>
          </w:rPr>
          <w:t>-</w:t>
        </w:r>
        <w:r w:rsidR="006C725E">
          <w:rPr>
            <w:noProof/>
            <w:sz w:val="20"/>
          </w:rPr>
          <w:t xml:space="preserve"> 3 -</w:t>
        </w:r>
        <w:r w:rsidRPr="00C956A1">
          <w:rPr>
            <w:sz w:val="20"/>
          </w:rPr>
          <w:fldChar w:fldCharType="end"/>
        </w:r>
      </w:p>
    </w:sdtContent>
  </w:sdt>
  <w:p w14:paraId="072A150F" w14:textId="77777777" w:rsidR="00C956A1" w:rsidRDefault="00C95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3BF3" w14:textId="77777777" w:rsidR="00C80D14" w:rsidRDefault="00C80D14" w:rsidP="002F7334">
      <w:pPr>
        <w:spacing w:after="0" w:line="240" w:lineRule="auto"/>
      </w:pPr>
      <w:r>
        <w:separator/>
      </w:r>
    </w:p>
  </w:footnote>
  <w:footnote w:type="continuationSeparator" w:id="0">
    <w:p w14:paraId="5386E386" w14:textId="77777777" w:rsidR="00C80D14" w:rsidRDefault="00C80D14" w:rsidP="002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A20E" w14:textId="34CFA7EF" w:rsidR="00BE7E5D" w:rsidRPr="00290AF1" w:rsidRDefault="00BE7E5D" w:rsidP="00830686">
    <w:pPr>
      <w:wordWrap w:val="0"/>
      <w:spacing w:after="0" w:line="300" w:lineRule="exact"/>
      <w:contextualSpacing/>
      <w:jc w:val="right"/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</w:pPr>
    <w:proofErr w:type="spellStart"/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>uShine</w:t>
    </w:r>
    <w:proofErr w:type="spellEnd"/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 w:eastAsia="zh-HK"/>
      </w:rPr>
      <w:t xml:space="preserve">． </w:t>
    </w:r>
    <w:r w:rsidR="00720370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>Do Small Things with Great L</w:t>
    </w:r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 xml:space="preserve">ove   </w:t>
    </w:r>
    <w:r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ptab w:relativeTo="margin" w:alignment="right" w:leader="none"/>
    </w:r>
    <w:r w:rsidR="004A2CBE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Last u</w:t>
    </w:r>
    <w:r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pdated on </w:t>
    </w:r>
    <w:r w:rsidR="00912B52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5</w:t>
    </w:r>
    <w:r w:rsidR="00260F0C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 </w:t>
    </w:r>
    <w:r w:rsidR="00912B52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October</w:t>
    </w:r>
    <w:r w:rsidR="00026020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 202</w:t>
    </w:r>
    <w:r w:rsidR="007C3B23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08D0" w14:textId="3212DFDC" w:rsidR="00AD6FF5" w:rsidRPr="008004EC" w:rsidRDefault="00AD6FF5" w:rsidP="00AD6FF5">
    <w:pPr>
      <w:tabs>
        <w:tab w:val="center" w:pos="4590"/>
        <w:tab w:val="left" w:pos="8460"/>
      </w:tabs>
      <w:spacing w:after="0" w:line="300" w:lineRule="exact"/>
      <w:contextualSpacing/>
      <w:rPr>
        <w:rFonts w:ascii="微軟正黑體" w:eastAsia="微軟正黑體" w:hAnsi="微軟正黑體" w:cs="Times New Roman"/>
        <w:bCs/>
        <w:sz w:val="18"/>
        <w:szCs w:val="20"/>
        <w:lang w:val="en-HK"/>
      </w:rPr>
    </w:pPr>
    <w:proofErr w:type="spellStart"/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uShine</w:t>
    </w:r>
    <w:proofErr w:type="spellEnd"/>
    <w:r w:rsidRPr="008004EC">
      <w:rPr>
        <w:rFonts w:ascii="微軟正黑體" w:eastAsia="微軟正黑體" w:hAnsi="微軟正黑體" w:cs="Times New Roman"/>
        <w:bCs/>
        <w:sz w:val="18"/>
        <w:szCs w:val="20"/>
        <w:lang w:val="en-HK" w:eastAsia="zh-HK"/>
      </w:rPr>
      <w:t xml:space="preserve">． </w:t>
    </w:r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Do small things with great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93F"/>
    <w:multiLevelType w:val="hybridMultilevel"/>
    <w:tmpl w:val="21E6D704"/>
    <w:lvl w:ilvl="0" w:tplc="9386E0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A3D"/>
    <w:multiLevelType w:val="hybridMultilevel"/>
    <w:tmpl w:val="B32878C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6E0"/>
    <w:multiLevelType w:val="hybridMultilevel"/>
    <w:tmpl w:val="A6AE0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626"/>
    <w:multiLevelType w:val="hybridMultilevel"/>
    <w:tmpl w:val="3CF4AE0A"/>
    <w:lvl w:ilvl="0" w:tplc="6624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6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AF6341"/>
    <w:multiLevelType w:val="hybridMultilevel"/>
    <w:tmpl w:val="0330B1B0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787E29"/>
    <w:multiLevelType w:val="hybridMultilevel"/>
    <w:tmpl w:val="64DA6BDE"/>
    <w:lvl w:ilvl="0" w:tplc="53FA3602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B00BB"/>
    <w:multiLevelType w:val="hybridMultilevel"/>
    <w:tmpl w:val="79C0393A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303A6F"/>
    <w:multiLevelType w:val="hybridMultilevel"/>
    <w:tmpl w:val="C21435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BE4F05"/>
    <w:multiLevelType w:val="hybridMultilevel"/>
    <w:tmpl w:val="7E249EAC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462CC4"/>
    <w:multiLevelType w:val="hybridMultilevel"/>
    <w:tmpl w:val="7700A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B00F9"/>
    <w:multiLevelType w:val="hybridMultilevel"/>
    <w:tmpl w:val="E9D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6727"/>
    <w:multiLevelType w:val="hybridMultilevel"/>
    <w:tmpl w:val="2834DC2C"/>
    <w:lvl w:ilvl="0" w:tplc="A7F613E0">
      <w:numFmt w:val="bullet"/>
      <w:lvlText w:val="-"/>
      <w:lvlJc w:val="left"/>
      <w:pPr>
        <w:ind w:left="1616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2" w15:restartNumberingAfterBreak="0">
    <w:nsid w:val="3D094A53"/>
    <w:multiLevelType w:val="hybridMultilevel"/>
    <w:tmpl w:val="2B34CE44"/>
    <w:lvl w:ilvl="0" w:tplc="85F0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E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EF589F"/>
    <w:multiLevelType w:val="hybridMultilevel"/>
    <w:tmpl w:val="10EA5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91F"/>
    <w:multiLevelType w:val="hybridMultilevel"/>
    <w:tmpl w:val="3B1031EE"/>
    <w:lvl w:ilvl="0" w:tplc="20608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84C42"/>
    <w:multiLevelType w:val="hybridMultilevel"/>
    <w:tmpl w:val="1B3E5844"/>
    <w:lvl w:ilvl="0" w:tplc="14E4B6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504F2"/>
    <w:multiLevelType w:val="hybridMultilevel"/>
    <w:tmpl w:val="12768622"/>
    <w:lvl w:ilvl="0" w:tplc="016A8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71677"/>
    <w:multiLevelType w:val="hybridMultilevel"/>
    <w:tmpl w:val="7700A192"/>
    <w:lvl w:ilvl="0" w:tplc="0409000F">
      <w:start w:val="1"/>
      <w:numFmt w:val="decimal"/>
      <w:lvlText w:val="%1.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18" w15:restartNumberingAfterBreak="0">
    <w:nsid w:val="50D82770"/>
    <w:multiLevelType w:val="hybridMultilevel"/>
    <w:tmpl w:val="9278B100"/>
    <w:lvl w:ilvl="0" w:tplc="F9443F6C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41765C"/>
    <w:multiLevelType w:val="hybridMultilevel"/>
    <w:tmpl w:val="0336799C"/>
    <w:lvl w:ilvl="0" w:tplc="DAF4475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C498C"/>
    <w:multiLevelType w:val="hybridMultilevel"/>
    <w:tmpl w:val="8CD2E0E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318"/>
    <w:multiLevelType w:val="hybridMultilevel"/>
    <w:tmpl w:val="33FCB70A"/>
    <w:lvl w:ilvl="0" w:tplc="A33CA6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CB2"/>
    <w:multiLevelType w:val="hybridMultilevel"/>
    <w:tmpl w:val="8AE4B656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7E7A69"/>
    <w:multiLevelType w:val="hybridMultilevel"/>
    <w:tmpl w:val="27F0811C"/>
    <w:lvl w:ilvl="0" w:tplc="FC3C3E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80B2F"/>
    <w:multiLevelType w:val="hybridMultilevel"/>
    <w:tmpl w:val="83F267E8"/>
    <w:lvl w:ilvl="0" w:tplc="CF382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B32"/>
    <w:multiLevelType w:val="hybridMultilevel"/>
    <w:tmpl w:val="83C0D754"/>
    <w:lvl w:ilvl="0" w:tplc="76A8986A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2DE1C60"/>
    <w:multiLevelType w:val="hybridMultilevel"/>
    <w:tmpl w:val="5DEC8FB0"/>
    <w:lvl w:ilvl="0" w:tplc="9940B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0EAB"/>
    <w:multiLevelType w:val="hybridMultilevel"/>
    <w:tmpl w:val="C094A086"/>
    <w:lvl w:ilvl="0" w:tplc="3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07F23"/>
    <w:multiLevelType w:val="hybridMultilevel"/>
    <w:tmpl w:val="7292AEBC"/>
    <w:lvl w:ilvl="0" w:tplc="474A3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7F24DD"/>
    <w:multiLevelType w:val="hybridMultilevel"/>
    <w:tmpl w:val="F2D68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2CCE"/>
    <w:multiLevelType w:val="hybridMultilevel"/>
    <w:tmpl w:val="1DAC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53E22"/>
    <w:multiLevelType w:val="hybridMultilevel"/>
    <w:tmpl w:val="6CB6127C"/>
    <w:lvl w:ilvl="0" w:tplc="9444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DD6B22"/>
    <w:multiLevelType w:val="hybridMultilevel"/>
    <w:tmpl w:val="AEC0939A"/>
    <w:lvl w:ilvl="0" w:tplc="CF86E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0665D"/>
    <w:multiLevelType w:val="hybridMultilevel"/>
    <w:tmpl w:val="2A46054C"/>
    <w:lvl w:ilvl="0" w:tplc="C8DE93C4">
      <w:start w:val="3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FA525A"/>
    <w:multiLevelType w:val="hybridMultilevel"/>
    <w:tmpl w:val="E39EE25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6D9"/>
    <w:multiLevelType w:val="hybridMultilevel"/>
    <w:tmpl w:val="6226DA90"/>
    <w:lvl w:ilvl="0" w:tplc="04090009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B34BBAB"/>
    <w:multiLevelType w:val="multilevel"/>
    <w:tmpl w:val="4606D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A7BFD"/>
    <w:multiLevelType w:val="hybridMultilevel"/>
    <w:tmpl w:val="E4448E58"/>
    <w:lvl w:ilvl="0" w:tplc="7D92E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7"/>
  </w:num>
  <w:num w:numId="4">
    <w:abstractNumId w:val="13"/>
  </w:num>
  <w:num w:numId="5">
    <w:abstractNumId w:val="29"/>
  </w:num>
  <w:num w:numId="6">
    <w:abstractNumId w:val="16"/>
  </w:num>
  <w:num w:numId="7">
    <w:abstractNumId w:val="2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23"/>
  </w:num>
  <w:num w:numId="13">
    <w:abstractNumId w:val="14"/>
  </w:num>
  <w:num w:numId="14">
    <w:abstractNumId w:val="26"/>
  </w:num>
  <w:num w:numId="15">
    <w:abstractNumId w:val="21"/>
  </w:num>
  <w:num w:numId="16">
    <w:abstractNumId w:val="24"/>
  </w:num>
  <w:num w:numId="17">
    <w:abstractNumId w:val="18"/>
  </w:num>
  <w:num w:numId="18">
    <w:abstractNumId w:val="5"/>
  </w:num>
  <w:num w:numId="19">
    <w:abstractNumId w:val="25"/>
  </w:num>
  <w:num w:numId="20">
    <w:abstractNumId w:val="33"/>
  </w:num>
  <w:num w:numId="21">
    <w:abstractNumId w:val="6"/>
  </w:num>
  <w:num w:numId="22">
    <w:abstractNumId w:val="35"/>
  </w:num>
  <w:num w:numId="23">
    <w:abstractNumId w:val="20"/>
  </w:num>
  <w:num w:numId="24">
    <w:abstractNumId w:val="1"/>
  </w:num>
  <w:num w:numId="25">
    <w:abstractNumId w:val="27"/>
  </w:num>
  <w:num w:numId="26">
    <w:abstractNumId w:val="7"/>
  </w:num>
  <w:num w:numId="27">
    <w:abstractNumId w:val="34"/>
  </w:num>
  <w:num w:numId="28">
    <w:abstractNumId w:val="31"/>
  </w:num>
  <w:num w:numId="29">
    <w:abstractNumId w:val="8"/>
  </w:num>
  <w:num w:numId="30">
    <w:abstractNumId w:val="11"/>
  </w:num>
  <w:num w:numId="31">
    <w:abstractNumId w:val="4"/>
  </w:num>
  <w:num w:numId="32">
    <w:abstractNumId w:val="22"/>
  </w:num>
  <w:num w:numId="33">
    <w:abstractNumId w:val="28"/>
  </w:num>
  <w:num w:numId="34">
    <w:abstractNumId w:val="32"/>
  </w:num>
  <w:num w:numId="35">
    <w:abstractNumId w:val="15"/>
  </w:num>
  <w:num w:numId="36">
    <w:abstractNumId w:val="19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88"/>
    <w:rsid w:val="00003E51"/>
    <w:rsid w:val="000123A3"/>
    <w:rsid w:val="00025D63"/>
    <w:rsid w:val="00026020"/>
    <w:rsid w:val="0002639B"/>
    <w:rsid w:val="00027748"/>
    <w:rsid w:val="0003385A"/>
    <w:rsid w:val="000431A4"/>
    <w:rsid w:val="000443F5"/>
    <w:rsid w:val="00057099"/>
    <w:rsid w:val="0006328E"/>
    <w:rsid w:val="0006565C"/>
    <w:rsid w:val="00065BA5"/>
    <w:rsid w:val="000664BD"/>
    <w:rsid w:val="00066A1F"/>
    <w:rsid w:val="00074B3A"/>
    <w:rsid w:val="00075325"/>
    <w:rsid w:val="0007702B"/>
    <w:rsid w:val="000814CD"/>
    <w:rsid w:val="00082484"/>
    <w:rsid w:val="00084986"/>
    <w:rsid w:val="00090E26"/>
    <w:rsid w:val="00092DCA"/>
    <w:rsid w:val="000944D3"/>
    <w:rsid w:val="00096548"/>
    <w:rsid w:val="000972C1"/>
    <w:rsid w:val="000A0D07"/>
    <w:rsid w:val="000A4D1E"/>
    <w:rsid w:val="000A53E8"/>
    <w:rsid w:val="000B492C"/>
    <w:rsid w:val="000C1FEF"/>
    <w:rsid w:val="000C5200"/>
    <w:rsid w:val="000F2E19"/>
    <w:rsid w:val="000F7D8F"/>
    <w:rsid w:val="0010061D"/>
    <w:rsid w:val="00102A98"/>
    <w:rsid w:val="00113D45"/>
    <w:rsid w:val="00116992"/>
    <w:rsid w:val="0012487C"/>
    <w:rsid w:val="00130695"/>
    <w:rsid w:val="0013433E"/>
    <w:rsid w:val="001426B4"/>
    <w:rsid w:val="00146061"/>
    <w:rsid w:val="00151E21"/>
    <w:rsid w:val="00154CC1"/>
    <w:rsid w:val="0016030C"/>
    <w:rsid w:val="00161E33"/>
    <w:rsid w:val="001637BE"/>
    <w:rsid w:val="001673EA"/>
    <w:rsid w:val="001719D9"/>
    <w:rsid w:val="0018564B"/>
    <w:rsid w:val="00185E59"/>
    <w:rsid w:val="001958A4"/>
    <w:rsid w:val="00195CFC"/>
    <w:rsid w:val="0019742F"/>
    <w:rsid w:val="001A3176"/>
    <w:rsid w:val="001C23A6"/>
    <w:rsid w:val="001C64E2"/>
    <w:rsid w:val="001C6BC2"/>
    <w:rsid w:val="001D60CA"/>
    <w:rsid w:val="001E6B5D"/>
    <w:rsid w:val="001E73EF"/>
    <w:rsid w:val="002051CF"/>
    <w:rsid w:val="00206DAA"/>
    <w:rsid w:val="00207C66"/>
    <w:rsid w:val="00211706"/>
    <w:rsid w:val="0021312B"/>
    <w:rsid w:val="00227FF2"/>
    <w:rsid w:val="00232DC9"/>
    <w:rsid w:val="002348FA"/>
    <w:rsid w:val="0024499D"/>
    <w:rsid w:val="00255857"/>
    <w:rsid w:val="00260F0C"/>
    <w:rsid w:val="00266CA0"/>
    <w:rsid w:val="00270D63"/>
    <w:rsid w:val="00271784"/>
    <w:rsid w:val="002764CF"/>
    <w:rsid w:val="0027656C"/>
    <w:rsid w:val="002818F6"/>
    <w:rsid w:val="00283919"/>
    <w:rsid w:val="002863B9"/>
    <w:rsid w:val="00290AF1"/>
    <w:rsid w:val="002916B1"/>
    <w:rsid w:val="00294262"/>
    <w:rsid w:val="002A0A86"/>
    <w:rsid w:val="002A31E1"/>
    <w:rsid w:val="002B0BE5"/>
    <w:rsid w:val="002B7D9B"/>
    <w:rsid w:val="002C44D3"/>
    <w:rsid w:val="002D0F48"/>
    <w:rsid w:val="002D1376"/>
    <w:rsid w:val="002D36DC"/>
    <w:rsid w:val="002D4313"/>
    <w:rsid w:val="002E30B9"/>
    <w:rsid w:val="002E4757"/>
    <w:rsid w:val="002E4974"/>
    <w:rsid w:val="002F7334"/>
    <w:rsid w:val="003071DE"/>
    <w:rsid w:val="00307940"/>
    <w:rsid w:val="00315D0C"/>
    <w:rsid w:val="00324527"/>
    <w:rsid w:val="00325B96"/>
    <w:rsid w:val="003470CC"/>
    <w:rsid w:val="00362EF7"/>
    <w:rsid w:val="003634FE"/>
    <w:rsid w:val="00363B08"/>
    <w:rsid w:val="0036627B"/>
    <w:rsid w:val="0037135D"/>
    <w:rsid w:val="0038625F"/>
    <w:rsid w:val="00387A7A"/>
    <w:rsid w:val="00393861"/>
    <w:rsid w:val="00395BFD"/>
    <w:rsid w:val="003B3441"/>
    <w:rsid w:val="003C774B"/>
    <w:rsid w:val="003D0201"/>
    <w:rsid w:val="003D73FF"/>
    <w:rsid w:val="003E2CD5"/>
    <w:rsid w:val="003E6C79"/>
    <w:rsid w:val="003F4224"/>
    <w:rsid w:val="003F4A58"/>
    <w:rsid w:val="00402F16"/>
    <w:rsid w:val="00403973"/>
    <w:rsid w:val="0041360B"/>
    <w:rsid w:val="00413D67"/>
    <w:rsid w:val="00422D70"/>
    <w:rsid w:val="00424663"/>
    <w:rsid w:val="00424EA2"/>
    <w:rsid w:val="0043089B"/>
    <w:rsid w:val="0043225E"/>
    <w:rsid w:val="00441F56"/>
    <w:rsid w:val="00442811"/>
    <w:rsid w:val="004433F8"/>
    <w:rsid w:val="00446E44"/>
    <w:rsid w:val="00460434"/>
    <w:rsid w:val="00461095"/>
    <w:rsid w:val="00466D1C"/>
    <w:rsid w:val="004831CA"/>
    <w:rsid w:val="00487126"/>
    <w:rsid w:val="0049003E"/>
    <w:rsid w:val="004907F4"/>
    <w:rsid w:val="004A2534"/>
    <w:rsid w:val="004A2CBE"/>
    <w:rsid w:val="004B176B"/>
    <w:rsid w:val="004B1D83"/>
    <w:rsid w:val="004C316D"/>
    <w:rsid w:val="004D035C"/>
    <w:rsid w:val="004D041B"/>
    <w:rsid w:val="004D7916"/>
    <w:rsid w:val="004E270C"/>
    <w:rsid w:val="004E6C9B"/>
    <w:rsid w:val="004E7AE6"/>
    <w:rsid w:val="004F1194"/>
    <w:rsid w:val="004F203B"/>
    <w:rsid w:val="004F393E"/>
    <w:rsid w:val="00500F8D"/>
    <w:rsid w:val="0050104B"/>
    <w:rsid w:val="00503D12"/>
    <w:rsid w:val="00505B37"/>
    <w:rsid w:val="0050631A"/>
    <w:rsid w:val="0051278F"/>
    <w:rsid w:val="005147A5"/>
    <w:rsid w:val="0052084D"/>
    <w:rsid w:val="00520A77"/>
    <w:rsid w:val="00522C04"/>
    <w:rsid w:val="00522E20"/>
    <w:rsid w:val="00526FC8"/>
    <w:rsid w:val="005273E8"/>
    <w:rsid w:val="0053024B"/>
    <w:rsid w:val="005331E9"/>
    <w:rsid w:val="00535285"/>
    <w:rsid w:val="0054048E"/>
    <w:rsid w:val="005448B8"/>
    <w:rsid w:val="00556789"/>
    <w:rsid w:val="005576B7"/>
    <w:rsid w:val="00562BD9"/>
    <w:rsid w:val="0056394E"/>
    <w:rsid w:val="00565ACC"/>
    <w:rsid w:val="00567A85"/>
    <w:rsid w:val="00572314"/>
    <w:rsid w:val="005814CA"/>
    <w:rsid w:val="005B4735"/>
    <w:rsid w:val="005C0B14"/>
    <w:rsid w:val="005C1B7D"/>
    <w:rsid w:val="005C344B"/>
    <w:rsid w:val="005D344B"/>
    <w:rsid w:val="005D7B9A"/>
    <w:rsid w:val="005D7C7F"/>
    <w:rsid w:val="005E181A"/>
    <w:rsid w:val="005F3073"/>
    <w:rsid w:val="005F36DB"/>
    <w:rsid w:val="005F78D6"/>
    <w:rsid w:val="00611083"/>
    <w:rsid w:val="00611C9B"/>
    <w:rsid w:val="00627939"/>
    <w:rsid w:val="00631B34"/>
    <w:rsid w:val="006335E4"/>
    <w:rsid w:val="006422B6"/>
    <w:rsid w:val="0064467A"/>
    <w:rsid w:val="006514F0"/>
    <w:rsid w:val="006519B7"/>
    <w:rsid w:val="00656ED5"/>
    <w:rsid w:val="00657503"/>
    <w:rsid w:val="006578FC"/>
    <w:rsid w:val="0067636E"/>
    <w:rsid w:val="00685B6C"/>
    <w:rsid w:val="00685BEE"/>
    <w:rsid w:val="00691746"/>
    <w:rsid w:val="00697EC4"/>
    <w:rsid w:val="006A34A3"/>
    <w:rsid w:val="006A767D"/>
    <w:rsid w:val="006B3DFB"/>
    <w:rsid w:val="006B40BA"/>
    <w:rsid w:val="006C4E4F"/>
    <w:rsid w:val="006C725E"/>
    <w:rsid w:val="006D3A33"/>
    <w:rsid w:val="006E188C"/>
    <w:rsid w:val="006F063E"/>
    <w:rsid w:val="006F16A7"/>
    <w:rsid w:val="006F3172"/>
    <w:rsid w:val="006F3B5D"/>
    <w:rsid w:val="006F6C41"/>
    <w:rsid w:val="00700167"/>
    <w:rsid w:val="00700807"/>
    <w:rsid w:val="007048CD"/>
    <w:rsid w:val="00706BA6"/>
    <w:rsid w:val="0071007E"/>
    <w:rsid w:val="00714F73"/>
    <w:rsid w:val="00720370"/>
    <w:rsid w:val="007231E3"/>
    <w:rsid w:val="0072366B"/>
    <w:rsid w:val="0074187F"/>
    <w:rsid w:val="007429BF"/>
    <w:rsid w:val="007472E1"/>
    <w:rsid w:val="007478BD"/>
    <w:rsid w:val="00751068"/>
    <w:rsid w:val="00755761"/>
    <w:rsid w:val="00755AB3"/>
    <w:rsid w:val="00767A3D"/>
    <w:rsid w:val="00770E17"/>
    <w:rsid w:val="00772864"/>
    <w:rsid w:val="0077552E"/>
    <w:rsid w:val="00781C21"/>
    <w:rsid w:val="0078357C"/>
    <w:rsid w:val="00785E6D"/>
    <w:rsid w:val="00792BE9"/>
    <w:rsid w:val="00796400"/>
    <w:rsid w:val="00797C21"/>
    <w:rsid w:val="007B0249"/>
    <w:rsid w:val="007C3B23"/>
    <w:rsid w:val="007C415E"/>
    <w:rsid w:val="007D300B"/>
    <w:rsid w:val="007D6A1D"/>
    <w:rsid w:val="007E2477"/>
    <w:rsid w:val="007F0F6C"/>
    <w:rsid w:val="007F33AD"/>
    <w:rsid w:val="007F5E0E"/>
    <w:rsid w:val="008004EC"/>
    <w:rsid w:val="008032CF"/>
    <w:rsid w:val="00806ADC"/>
    <w:rsid w:val="00813793"/>
    <w:rsid w:val="00813D12"/>
    <w:rsid w:val="0081609F"/>
    <w:rsid w:val="00830686"/>
    <w:rsid w:val="00830DF2"/>
    <w:rsid w:val="00836E88"/>
    <w:rsid w:val="00847EB1"/>
    <w:rsid w:val="00851CF6"/>
    <w:rsid w:val="00854744"/>
    <w:rsid w:val="00866C12"/>
    <w:rsid w:val="0087263E"/>
    <w:rsid w:val="00873C07"/>
    <w:rsid w:val="00874653"/>
    <w:rsid w:val="00881184"/>
    <w:rsid w:val="00881894"/>
    <w:rsid w:val="0088375D"/>
    <w:rsid w:val="008A0C36"/>
    <w:rsid w:val="008A0CD4"/>
    <w:rsid w:val="008A1209"/>
    <w:rsid w:val="008B69B2"/>
    <w:rsid w:val="008B69BA"/>
    <w:rsid w:val="008C01D1"/>
    <w:rsid w:val="008C225A"/>
    <w:rsid w:val="008C32C7"/>
    <w:rsid w:val="008C37B0"/>
    <w:rsid w:val="008C47D9"/>
    <w:rsid w:val="008E3F13"/>
    <w:rsid w:val="008E44BC"/>
    <w:rsid w:val="008F4BF1"/>
    <w:rsid w:val="009013A6"/>
    <w:rsid w:val="00905B24"/>
    <w:rsid w:val="00912B52"/>
    <w:rsid w:val="009168BE"/>
    <w:rsid w:val="0091786B"/>
    <w:rsid w:val="00920497"/>
    <w:rsid w:val="00921A93"/>
    <w:rsid w:val="00921EE4"/>
    <w:rsid w:val="00924AC3"/>
    <w:rsid w:val="00930A31"/>
    <w:rsid w:val="00930B77"/>
    <w:rsid w:val="009350B1"/>
    <w:rsid w:val="00935C26"/>
    <w:rsid w:val="009436D7"/>
    <w:rsid w:val="009509CB"/>
    <w:rsid w:val="00957546"/>
    <w:rsid w:val="00957FD8"/>
    <w:rsid w:val="009647BF"/>
    <w:rsid w:val="00970275"/>
    <w:rsid w:val="00971F8E"/>
    <w:rsid w:val="00983EC2"/>
    <w:rsid w:val="0099161B"/>
    <w:rsid w:val="00993FDB"/>
    <w:rsid w:val="00993FE2"/>
    <w:rsid w:val="009941FB"/>
    <w:rsid w:val="0099510A"/>
    <w:rsid w:val="009B6A1C"/>
    <w:rsid w:val="009C10CB"/>
    <w:rsid w:val="009C2A23"/>
    <w:rsid w:val="009C5925"/>
    <w:rsid w:val="009D312A"/>
    <w:rsid w:val="009D450B"/>
    <w:rsid w:val="009E42AD"/>
    <w:rsid w:val="009E59D1"/>
    <w:rsid w:val="009F0395"/>
    <w:rsid w:val="009F4224"/>
    <w:rsid w:val="009F4E56"/>
    <w:rsid w:val="009F61C7"/>
    <w:rsid w:val="009F6269"/>
    <w:rsid w:val="00A0351E"/>
    <w:rsid w:val="00A03F79"/>
    <w:rsid w:val="00A0466B"/>
    <w:rsid w:val="00A224C7"/>
    <w:rsid w:val="00A24F44"/>
    <w:rsid w:val="00A416D6"/>
    <w:rsid w:val="00A42D6C"/>
    <w:rsid w:val="00A45F4E"/>
    <w:rsid w:val="00A60858"/>
    <w:rsid w:val="00A60B63"/>
    <w:rsid w:val="00A73A6C"/>
    <w:rsid w:val="00AA07C0"/>
    <w:rsid w:val="00AA4AB0"/>
    <w:rsid w:val="00AA5D17"/>
    <w:rsid w:val="00AA61D3"/>
    <w:rsid w:val="00AB025D"/>
    <w:rsid w:val="00AB148F"/>
    <w:rsid w:val="00AC297B"/>
    <w:rsid w:val="00AC5683"/>
    <w:rsid w:val="00AD6FF5"/>
    <w:rsid w:val="00AE31A4"/>
    <w:rsid w:val="00AE4D9F"/>
    <w:rsid w:val="00AE5C22"/>
    <w:rsid w:val="00AE7895"/>
    <w:rsid w:val="00AF08F9"/>
    <w:rsid w:val="00AF3C2A"/>
    <w:rsid w:val="00AF5D4C"/>
    <w:rsid w:val="00AF7905"/>
    <w:rsid w:val="00AF7CEA"/>
    <w:rsid w:val="00B20958"/>
    <w:rsid w:val="00B314AA"/>
    <w:rsid w:val="00B354CB"/>
    <w:rsid w:val="00B45666"/>
    <w:rsid w:val="00B52DF9"/>
    <w:rsid w:val="00B60A2D"/>
    <w:rsid w:val="00B64CE4"/>
    <w:rsid w:val="00B65600"/>
    <w:rsid w:val="00B67725"/>
    <w:rsid w:val="00B71740"/>
    <w:rsid w:val="00B76CB9"/>
    <w:rsid w:val="00B8149D"/>
    <w:rsid w:val="00B8642C"/>
    <w:rsid w:val="00B9026E"/>
    <w:rsid w:val="00B935B6"/>
    <w:rsid w:val="00BA77FD"/>
    <w:rsid w:val="00BB38C6"/>
    <w:rsid w:val="00BB39E2"/>
    <w:rsid w:val="00BC0D06"/>
    <w:rsid w:val="00BC5F91"/>
    <w:rsid w:val="00BD3E44"/>
    <w:rsid w:val="00BE7E5D"/>
    <w:rsid w:val="00BF356E"/>
    <w:rsid w:val="00C02D28"/>
    <w:rsid w:val="00C0767C"/>
    <w:rsid w:val="00C11D2C"/>
    <w:rsid w:val="00C1784B"/>
    <w:rsid w:val="00C338D7"/>
    <w:rsid w:val="00C46E6B"/>
    <w:rsid w:val="00C510DF"/>
    <w:rsid w:val="00C612D8"/>
    <w:rsid w:val="00C616F9"/>
    <w:rsid w:val="00C62750"/>
    <w:rsid w:val="00C66FB9"/>
    <w:rsid w:val="00C73A2C"/>
    <w:rsid w:val="00C80D14"/>
    <w:rsid w:val="00C81C73"/>
    <w:rsid w:val="00C84114"/>
    <w:rsid w:val="00C842FE"/>
    <w:rsid w:val="00C9501F"/>
    <w:rsid w:val="00C956A1"/>
    <w:rsid w:val="00C960CB"/>
    <w:rsid w:val="00CA71EA"/>
    <w:rsid w:val="00CA7764"/>
    <w:rsid w:val="00CB0631"/>
    <w:rsid w:val="00CB49D2"/>
    <w:rsid w:val="00CB7DB8"/>
    <w:rsid w:val="00CC5ACD"/>
    <w:rsid w:val="00CD4752"/>
    <w:rsid w:val="00CE2B4E"/>
    <w:rsid w:val="00CE6958"/>
    <w:rsid w:val="00D0179F"/>
    <w:rsid w:val="00D104DE"/>
    <w:rsid w:val="00D21C52"/>
    <w:rsid w:val="00D22EA0"/>
    <w:rsid w:val="00D258F9"/>
    <w:rsid w:val="00D272EE"/>
    <w:rsid w:val="00D4086B"/>
    <w:rsid w:val="00D408BF"/>
    <w:rsid w:val="00D420B1"/>
    <w:rsid w:val="00D456BB"/>
    <w:rsid w:val="00D45F6E"/>
    <w:rsid w:val="00D47576"/>
    <w:rsid w:val="00D51903"/>
    <w:rsid w:val="00D523EF"/>
    <w:rsid w:val="00D634D2"/>
    <w:rsid w:val="00D66367"/>
    <w:rsid w:val="00D732CE"/>
    <w:rsid w:val="00D73E7A"/>
    <w:rsid w:val="00D74E71"/>
    <w:rsid w:val="00D8278D"/>
    <w:rsid w:val="00D82ABD"/>
    <w:rsid w:val="00D84C6A"/>
    <w:rsid w:val="00D851BE"/>
    <w:rsid w:val="00D944F6"/>
    <w:rsid w:val="00DA10CD"/>
    <w:rsid w:val="00DA60EF"/>
    <w:rsid w:val="00DB1FDF"/>
    <w:rsid w:val="00DC1EE9"/>
    <w:rsid w:val="00DC2CF1"/>
    <w:rsid w:val="00DC2E8B"/>
    <w:rsid w:val="00DD0B63"/>
    <w:rsid w:val="00DE3858"/>
    <w:rsid w:val="00DE5DC1"/>
    <w:rsid w:val="00DE6E8C"/>
    <w:rsid w:val="00DF4ABA"/>
    <w:rsid w:val="00E03DDF"/>
    <w:rsid w:val="00E102E4"/>
    <w:rsid w:val="00E260B3"/>
    <w:rsid w:val="00E26C02"/>
    <w:rsid w:val="00E32365"/>
    <w:rsid w:val="00E36ABB"/>
    <w:rsid w:val="00E37CD2"/>
    <w:rsid w:val="00E6223A"/>
    <w:rsid w:val="00E659AD"/>
    <w:rsid w:val="00E66818"/>
    <w:rsid w:val="00E71EE1"/>
    <w:rsid w:val="00E728FB"/>
    <w:rsid w:val="00E75A73"/>
    <w:rsid w:val="00E87119"/>
    <w:rsid w:val="00E876A3"/>
    <w:rsid w:val="00E90458"/>
    <w:rsid w:val="00E96D15"/>
    <w:rsid w:val="00EA59D2"/>
    <w:rsid w:val="00EA644C"/>
    <w:rsid w:val="00EB53B3"/>
    <w:rsid w:val="00ED6242"/>
    <w:rsid w:val="00EF7EE0"/>
    <w:rsid w:val="00F043B8"/>
    <w:rsid w:val="00F063BA"/>
    <w:rsid w:val="00F0690C"/>
    <w:rsid w:val="00F132C4"/>
    <w:rsid w:val="00F13F72"/>
    <w:rsid w:val="00F146B6"/>
    <w:rsid w:val="00F15B2D"/>
    <w:rsid w:val="00F26ED3"/>
    <w:rsid w:val="00F30B40"/>
    <w:rsid w:val="00F36875"/>
    <w:rsid w:val="00F374DF"/>
    <w:rsid w:val="00F412C3"/>
    <w:rsid w:val="00F43322"/>
    <w:rsid w:val="00F44E06"/>
    <w:rsid w:val="00F51829"/>
    <w:rsid w:val="00F560C5"/>
    <w:rsid w:val="00F62F06"/>
    <w:rsid w:val="00F63885"/>
    <w:rsid w:val="00F6781A"/>
    <w:rsid w:val="00F74A3B"/>
    <w:rsid w:val="00F757DB"/>
    <w:rsid w:val="00F75C75"/>
    <w:rsid w:val="00F771DC"/>
    <w:rsid w:val="00FB56AF"/>
    <w:rsid w:val="00FC0C04"/>
    <w:rsid w:val="00FC28E1"/>
    <w:rsid w:val="00FC42C7"/>
    <w:rsid w:val="00FC5CA4"/>
    <w:rsid w:val="00FD41C5"/>
    <w:rsid w:val="00FD77E6"/>
    <w:rsid w:val="00FF18BA"/>
    <w:rsid w:val="15B72546"/>
    <w:rsid w:val="47AF5D48"/>
    <w:rsid w:val="484F7E2B"/>
    <w:rsid w:val="580258A5"/>
    <w:rsid w:val="6421EEC5"/>
    <w:rsid w:val="69E90507"/>
    <w:rsid w:val="6D72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F9C3C0"/>
  <w15:docId w15:val="{279796BD-312C-483C-80D7-A8C97C1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34"/>
  </w:style>
  <w:style w:type="paragraph" w:styleId="Footer">
    <w:name w:val="footer"/>
    <w:basedOn w:val="Normal"/>
    <w:link w:val="FooterChar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34"/>
  </w:style>
  <w:style w:type="character" w:styleId="Hyperlink">
    <w:name w:val="Hyperlink"/>
    <w:basedOn w:val="DefaultParagraphFont"/>
    <w:uiPriority w:val="99"/>
    <w:unhideWhenUsed/>
    <w:rsid w:val="00461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7FD"/>
    <w:pPr>
      <w:ind w:left="720"/>
      <w:contextualSpacing/>
    </w:pPr>
  </w:style>
  <w:style w:type="table" w:styleId="TableGrid">
    <w:name w:val="Table Grid"/>
    <w:basedOn w:val="TableNormal"/>
    <w:uiPriority w:val="59"/>
    <w:rsid w:val="006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0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6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93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93"/>
    <w:rPr>
      <w:rFonts w:ascii="新細明體" w:eastAsia="新細明體"/>
      <w:sz w:val="18"/>
      <w:szCs w:val="18"/>
    </w:rPr>
  </w:style>
  <w:style w:type="table" w:styleId="PlainTable4">
    <w:name w:val="Plain Table 4"/>
    <w:basedOn w:val="TableNormal"/>
    <w:uiPriority w:val="44"/>
    <w:rsid w:val="004831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basedOn w:val="Normal"/>
    <w:rsid w:val="00003E51"/>
    <w:pPr>
      <w:autoSpaceDE w:val="0"/>
      <w:autoSpaceDN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s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itsc.cuhk.edu.hk/webform/view.php?id=136527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E32D-89F4-434B-95E9-CD96662B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Jasvinda Ng (OSA)</dc:creator>
  <cp:keywords/>
  <dc:description/>
  <cp:lastModifiedBy>Eric So (OSA)</cp:lastModifiedBy>
  <cp:revision>183</cp:revision>
  <cp:lastPrinted>2016-08-03T02:57:00Z</cp:lastPrinted>
  <dcterms:created xsi:type="dcterms:W3CDTF">2020-08-26T04:12:00Z</dcterms:created>
  <dcterms:modified xsi:type="dcterms:W3CDTF">2022-10-05T06:56:00Z</dcterms:modified>
</cp:coreProperties>
</file>